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FDED" w14:textId="43467CCD" w:rsidR="00AD06B0" w:rsidRDefault="00580C6F" w:rsidP="00AD06B0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Impli</w:t>
      </w:r>
      <w:r w:rsidR="003876F5">
        <w:rPr>
          <w:rFonts w:ascii="Times New Roman" w:hAnsi="Times New Roman" w:cs="Times New Roman"/>
          <w:i/>
          <w:lang w:val="en-US"/>
        </w:rPr>
        <w:t>cations of grammaticalization for</w:t>
      </w:r>
      <w:r>
        <w:rPr>
          <w:rFonts w:ascii="Times New Roman" w:hAnsi="Times New Roman" w:cs="Times New Roman"/>
          <w:i/>
          <w:lang w:val="en-US"/>
        </w:rPr>
        <w:t xml:space="preserve"> language change:</w:t>
      </w:r>
      <w:bookmarkStart w:id="0" w:name="_GoBack"/>
      <w:bookmarkEnd w:id="0"/>
    </w:p>
    <w:p w14:paraId="3A9B0C2A" w14:textId="796262AD" w:rsidR="00AD06B0" w:rsidRPr="00AD06B0" w:rsidRDefault="00AD06B0" w:rsidP="00AD06B0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The </w:t>
      </w:r>
      <w:r w:rsidR="003876F5">
        <w:rPr>
          <w:rFonts w:ascii="Times New Roman" w:hAnsi="Times New Roman" w:cs="Times New Roman"/>
          <w:i/>
          <w:lang w:val="en-US"/>
        </w:rPr>
        <w:t xml:space="preserve">emergence </w:t>
      </w:r>
      <w:r>
        <w:rPr>
          <w:rFonts w:ascii="Times New Roman" w:hAnsi="Times New Roman" w:cs="Times New Roman"/>
          <w:i/>
          <w:lang w:val="en-US"/>
        </w:rPr>
        <w:t xml:space="preserve">of the </w:t>
      </w:r>
      <w:r w:rsidR="00D041E7">
        <w:rPr>
          <w:rFonts w:ascii="Times New Roman" w:hAnsi="Times New Roman" w:cs="Times New Roman"/>
          <w:i/>
          <w:lang w:val="en-US"/>
        </w:rPr>
        <w:t xml:space="preserve">German present perfect and the </w:t>
      </w:r>
      <w:r>
        <w:rPr>
          <w:rFonts w:ascii="Times New Roman" w:hAnsi="Times New Roman" w:cs="Times New Roman"/>
          <w:i/>
          <w:lang w:val="en-US"/>
        </w:rPr>
        <w:t xml:space="preserve">rise of new periphrastic constructions </w:t>
      </w:r>
    </w:p>
    <w:p w14:paraId="4B1776F7" w14:textId="77777777" w:rsidR="00AD06B0" w:rsidRDefault="00AD06B0" w:rsidP="00F408F7">
      <w:pPr>
        <w:ind w:firstLine="709"/>
        <w:rPr>
          <w:rFonts w:ascii="Times New Roman" w:hAnsi="Times New Roman" w:cs="Times New Roman"/>
          <w:lang w:val="en-US"/>
        </w:rPr>
      </w:pPr>
    </w:p>
    <w:p w14:paraId="19D11351" w14:textId="32550A69" w:rsidR="0075729A" w:rsidRDefault="0075729A" w:rsidP="00F408F7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Scholars such as </w:t>
      </w:r>
      <w:proofErr w:type="spellStart"/>
      <w:r w:rsidRPr="0075729A">
        <w:rPr>
          <w:rFonts w:ascii="Times New Roman" w:hAnsi="Times New Roman" w:cs="Times New Roman"/>
          <w:lang w:val="en-US"/>
        </w:rPr>
        <w:t>Rödel</w:t>
      </w:r>
      <w:proofErr w:type="spellEnd"/>
      <w:r w:rsidRPr="0075729A">
        <w:rPr>
          <w:rFonts w:ascii="Times New Roman" w:hAnsi="Times New Roman" w:cs="Times New Roman"/>
          <w:lang w:val="en-US"/>
        </w:rPr>
        <w:t xml:space="preserve"> (2007), </w:t>
      </w:r>
      <w:proofErr w:type="spellStart"/>
      <w:r w:rsidRPr="0075729A">
        <w:rPr>
          <w:rFonts w:ascii="Times New Roman" w:hAnsi="Times New Roman" w:cs="Times New Roman"/>
          <w:lang w:val="en-US"/>
        </w:rPr>
        <w:t>Gersbach</w:t>
      </w:r>
      <w:proofErr w:type="spellEnd"/>
      <w:r w:rsidRPr="0075729A">
        <w:rPr>
          <w:rFonts w:ascii="Times New Roman" w:hAnsi="Times New Roman" w:cs="Times New Roman"/>
          <w:lang w:val="en-US"/>
        </w:rPr>
        <w:t xml:space="preserve"> (19</w:t>
      </w:r>
      <w:r w:rsidR="00C40455">
        <w:rPr>
          <w:rFonts w:ascii="Times New Roman" w:hAnsi="Times New Roman" w:cs="Times New Roman"/>
          <w:lang w:val="en-US"/>
        </w:rPr>
        <w:t xml:space="preserve">82), </w:t>
      </w:r>
      <w:proofErr w:type="spellStart"/>
      <w:r w:rsidR="00C40455">
        <w:rPr>
          <w:rFonts w:ascii="Times New Roman" w:hAnsi="Times New Roman" w:cs="Times New Roman"/>
          <w:lang w:val="en-US"/>
        </w:rPr>
        <w:t>Maiwald</w:t>
      </w:r>
      <w:proofErr w:type="spellEnd"/>
      <w:r w:rsidR="00C40455">
        <w:rPr>
          <w:rFonts w:ascii="Times New Roman" w:hAnsi="Times New Roman" w:cs="Times New Roman"/>
          <w:lang w:val="en-US"/>
        </w:rPr>
        <w:t xml:space="preserve"> (2002) and </w:t>
      </w:r>
      <w:proofErr w:type="spellStart"/>
      <w:r w:rsidR="00C40455">
        <w:rPr>
          <w:rFonts w:ascii="Times New Roman" w:hAnsi="Times New Roman" w:cs="Times New Roman"/>
          <w:lang w:val="en-US"/>
        </w:rPr>
        <w:t>Schrodt</w:t>
      </w:r>
      <w:proofErr w:type="spellEnd"/>
      <w:r w:rsidR="00C40455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75729A">
        <w:rPr>
          <w:rFonts w:ascii="Times New Roman" w:hAnsi="Times New Roman" w:cs="Times New Roman"/>
          <w:lang w:val="en-US"/>
        </w:rPr>
        <w:t>Donhauser</w:t>
      </w:r>
      <w:proofErr w:type="spellEnd"/>
      <w:r w:rsidRPr="0075729A">
        <w:rPr>
          <w:rFonts w:ascii="Times New Roman" w:hAnsi="Times New Roman" w:cs="Times New Roman"/>
          <w:lang w:val="en-US"/>
        </w:rPr>
        <w:t xml:space="preserve"> (2003), consider the develop</w:t>
      </w:r>
      <w:r>
        <w:rPr>
          <w:rFonts w:ascii="Times New Roman" w:hAnsi="Times New Roman" w:cs="Times New Roman"/>
          <w:lang w:val="en-US"/>
        </w:rPr>
        <w:t xml:space="preserve">ment of the German </w:t>
      </w:r>
      <w:r w:rsidR="00C40455">
        <w:rPr>
          <w:rFonts w:ascii="Times New Roman" w:hAnsi="Times New Roman" w:cs="Times New Roman"/>
          <w:lang w:val="en-US"/>
        </w:rPr>
        <w:t>double present perfect such as “</w:t>
      </w:r>
      <w:r w:rsidRPr="00F408F7">
        <w:rPr>
          <w:rFonts w:ascii="Times New Roman" w:hAnsi="Times New Roman" w:cs="Times New Roman"/>
          <w:lang w:val="en-US"/>
        </w:rPr>
        <w:t xml:space="preserve">hat </w:t>
      </w:r>
      <w:proofErr w:type="spellStart"/>
      <w:r w:rsidRPr="00F408F7">
        <w:rPr>
          <w:rFonts w:ascii="Times New Roman" w:hAnsi="Times New Roman" w:cs="Times New Roman"/>
          <w:lang w:val="en-US"/>
        </w:rPr>
        <w:t>vergessen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8F7">
        <w:rPr>
          <w:rFonts w:ascii="Times New Roman" w:hAnsi="Times New Roman" w:cs="Times New Roman"/>
          <w:lang w:val="en-US"/>
        </w:rPr>
        <w:t>gehabt</w:t>
      </w:r>
      <w:proofErr w:type="spellEnd"/>
      <w:r w:rsidR="00C40455">
        <w:rPr>
          <w:rFonts w:ascii="Times New Roman" w:hAnsi="Times New Roman" w:cs="Times New Roman"/>
          <w:lang w:val="en-US"/>
        </w:rPr>
        <w:t>” (has forgotten had); “</w:t>
      </w:r>
      <w:proofErr w:type="spellStart"/>
      <w:r w:rsidRPr="00F408F7">
        <w:rPr>
          <w:rFonts w:ascii="Times New Roman" w:hAnsi="Times New Roman" w:cs="Times New Roman"/>
          <w:lang w:val="en-US"/>
        </w:rPr>
        <w:t>ist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8F7">
        <w:rPr>
          <w:rFonts w:ascii="Times New Roman" w:hAnsi="Times New Roman" w:cs="Times New Roman"/>
          <w:lang w:val="en-US"/>
        </w:rPr>
        <w:t>gefahren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8F7">
        <w:rPr>
          <w:rFonts w:ascii="Times New Roman" w:hAnsi="Times New Roman" w:cs="Times New Roman"/>
          <w:lang w:val="en-US"/>
        </w:rPr>
        <w:t>gewesen</w:t>
      </w:r>
      <w:proofErr w:type="spellEnd"/>
      <w:r w:rsidR="00C40455">
        <w:rPr>
          <w:rFonts w:ascii="Times New Roman" w:hAnsi="Times New Roman" w:cs="Times New Roman"/>
          <w:lang w:val="en-US"/>
        </w:rPr>
        <w:t xml:space="preserve">” (is gone been) and the double past perfect, such </w:t>
      </w:r>
      <w:proofErr w:type="gramStart"/>
      <w:r w:rsidR="00C40455">
        <w:rPr>
          <w:rFonts w:ascii="Times New Roman" w:hAnsi="Times New Roman" w:cs="Times New Roman"/>
          <w:lang w:val="en-US"/>
        </w:rPr>
        <w:t>as</w:t>
      </w:r>
      <w:r w:rsidRPr="00F408F7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F408F7">
        <w:rPr>
          <w:rFonts w:ascii="Times New Roman" w:hAnsi="Times New Roman" w:cs="Times New Roman"/>
          <w:lang w:val="en-US"/>
        </w:rPr>
        <w:t>hatte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8F7">
        <w:rPr>
          <w:rFonts w:ascii="Times New Roman" w:hAnsi="Times New Roman" w:cs="Times New Roman"/>
          <w:lang w:val="en-US"/>
        </w:rPr>
        <w:t>vergessen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8F7">
        <w:rPr>
          <w:rFonts w:ascii="Times New Roman" w:hAnsi="Times New Roman" w:cs="Times New Roman"/>
          <w:lang w:val="en-US"/>
        </w:rPr>
        <w:t>gehabt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‘had forgotten had’; war </w:t>
      </w:r>
      <w:proofErr w:type="spellStart"/>
      <w:r w:rsidRPr="00F408F7">
        <w:rPr>
          <w:rFonts w:ascii="Times New Roman" w:hAnsi="Times New Roman" w:cs="Times New Roman"/>
          <w:lang w:val="en-US"/>
        </w:rPr>
        <w:t>gefahren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8F7">
        <w:rPr>
          <w:rFonts w:ascii="Times New Roman" w:hAnsi="Times New Roman" w:cs="Times New Roman"/>
          <w:lang w:val="en-US"/>
        </w:rPr>
        <w:t>gewesen</w:t>
      </w:r>
      <w:proofErr w:type="spellEnd"/>
      <w:r w:rsidRPr="00F408F7">
        <w:rPr>
          <w:rFonts w:ascii="Times New Roman" w:hAnsi="Times New Roman" w:cs="Times New Roman"/>
          <w:lang w:val="en-US"/>
        </w:rPr>
        <w:t xml:space="preserve"> ‘was gone been’</w:t>
      </w:r>
      <w:r>
        <w:rPr>
          <w:rFonts w:ascii="Times New Roman" w:hAnsi="Times New Roman" w:cs="Times New Roman"/>
          <w:lang w:val="en-US"/>
        </w:rPr>
        <w:t xml:space="preserve">) </w:t>
      </w:r>
      <w:r w:rsidRPr="0075729A">
        <w:rPr>
          <w:rFonts w:ascii="Times New Roman" w:hAnsi="Times New Roman" w:cs="Times New Roman"/>
          <w:lang w:val="en-US"/>
        </w:rPr>
        <w:t>constructions as a result o</w:t>
      </w:r>
      <w:r w:rsidR="00236C1B">
        <w:rPr>
          <w:rFonts w:ascii="Times New Roman" w:hAnsi="Times New Roman" w:cs="Times New Roman"/>
          <w:lang w:val="en-US"/>
        </w:rPr>
        <w:t>f the decline of the German preterite</w:t>
      </w:r>
      <w:r w:rsidRPr="0075729A">
        <w:rPr>
          <w:rFonts w:ascii="Times New Roman" w:hAnsi="Times New Roman" w:cs="Times New Roman"/>
          <w:lang w:val="en-US"/>
        </w:rPr>
        <w:t>.</w:t>
      </w:r>
    </w:p>
    <w:p w14:paraId="63E4283D" w14:textId="1250810E" w:rsidR="0075729A" w:rsidRDefault="0075729A" w:rsidP="0075729A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this paper, I present evidence that challenge</w:t>
      </w:r>
      <w:r w:rsidR="00236C1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these claims, and argue instead</w:t>
      </w:r>
    </w:p>
    <w:p w14:paraId="63777571" w14:textId="06A15749" w:rsidR="008F4D08" w:rsidRPr="00F408F7" w:rsidRDefault="0075729A" w:rsidP="00236C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the </w:t>
      </w:r>
      <w:r w:rsidRPr="00F408F7">
        <w:rPr>
          <w:rFonts w:ascii="Times New Roman" w:hAnsi="Times New Roman" w:cs="Times New Roman"/>
          <w:lang w:val="en-US"/>
        </w:rPr>
        <w:t>emergence</w:t>
      </w:r>
      <w:r>
        <w:rPr>
          <w:rFonts w:ascii="Times New Roman" w:hAnsi="Times New Roman" w:cs="Times New Roman"/>
          <w:lang w:val="en-US"/>
        </w:rPr>
        <w:t xml:space="preserve"> of</w:t>
      </w:r>
      <w:r w:rsidRPr="00F408F7">
        <w:rPr>
          <w:rFonts w:ascii="Times New Roman" w:hAnsi="Times New Roman" w:cs="Times New Roman"/>
          <w:lang w:val="en-US"/>
        </w:rPr>
        <w:t xml:space="preserve"> </w:t>
      </w:r>
      <w:r w:rsidR="00BD0F14">
        <w:rPr>
          <w:rFonts w:ascii="Times New Roman" w:hAnsi="Times New Roman" w:cs="Times New Roman"/>
          <w:lang w:val="en-US"/>
        </w:rPr>
        <w:t>these constructions is the direct outcome</w:t>
      </w:r>
      <w:r>
        <w:rPr>
          <w:rFonts w:ascii="Times New Roman" w:hAnsi="Times New Roman" w:cs="Times New Roman"/>
          <w:lang w:val="en-US"/>
        </w:rPr>
        <w:t xml:space="preserve"> of the grammaticalization of the present perfect</w:t>
      </w:r>
      <w:r w:rsidR="00285472">
        <w:rPr>
          <w:rFonts w:ascii="Times New Roman" w:hAnsi="Times New Roman" w:cs="Times New Roman"/>
          <w:lang w:val="en-US"/>
        </w:rPr>
        <w:t>, since, as argued</w:t>
      </w:r>
      <w:r w:rsidR="00236C1B">
        <w:rPr>
          <w:rFonts w:ascii="Times New Roman" w:hAnsi="Times New Roman" w:cs="Times New Roman"/>
          <w:lang w:val="en-US"/>
        </w:rPr>
        <w:t xml:space="preserve"> by </w:t>
      </w:r>
      <w:proofErr w:type="spellStart"/>
      <w:r w:rsidR="00B23F68">
        <w:rPr>
          <w:rFonts w:ascii="Times New Roman" w:hAnsi="Times New Roman" w:cs="Times New Roman"/>
          <w:lang w:val="en-US"/>
        </w:rPr>
        <w:t>Frajzyngier</w:t>
      </w:r>
      <w:proofErr w:type="spellEnd"/>
      <w:r w:rsidR="00B23F68">
        <w:rPr>
          <w:rFonts w:ascii="Times New Roman" w:hAnsi="Times New Roman" w:cs="Times New Roman"/>
          <w:lang w:val="en-US"/>
        </w:rPr>
        <w:t xml:space="preserve"> (2012)</w:t>
      </w:r>
      <w:r w:rsidR="00236C1B">
        <w:rPr>
          <w:rFonts w:ascii="Times New Roman" w:hAnsi="Times New Roman" w:cs="Times New Roman"/>
          <w:lang w:val="en-US"/>
        </w:rPr>
        <w:t>,</w:t>
      </w:r>
      <w:r w:rsidR="00B23F68">
        <w:rPr>
          <w:rFonts w:ascii="Times New Roman" w:hAnsi="Times New Roman" w:cs="Times New Roman"/>
          <w:lang w:val="en-US"/>
        </w:rPr>
        <w:t xml:space="preserve"> </w:t>
      </w:r>
      <w:r w:rsidR="008F4D08" w:rsidRPr="00F408F7">
        <w:rPr>
          <w:rFonts w:ascii="Times New Roman" w:hAnsi="Times New Roman" w:cs="Times New Roman"/>
          <w:lang w:val="en-US"/>
        </w:rPr>
        <w:t>“</w:t>
      </w:r>
      <w:r w:rsidR="00C51EAB">
        <w:rPr>
          <w:rFonts w:ascii="Times New Roman" w:hAnsi="Times New Roman" w:cs="Times New Roman"/>
          <w:lang w:val="en-US"/>
        </w:rPr>
        <w:t>the grammaticalization of a function may itself be the motivation for the grammaticalization of other functions in the same domain”</w:t>
      </w:r>
      <w:r w:rsidR="00236C1B">
        <w:rPr>
          <w:rFonts w:ascii="Times New Roman" w:hAnsi="Times New Roman" w:cs="Times New Roman"/>
          <w:lang w:val="en-US"/>
        </w:rPr>
        <w:t>.</w:t>
      </w:r>
    </w:p>
    <w:p w14:paraId="43690864" w14:textId="769E3567" w:rsidR="00942B64" w:rsidRDefault="00942B64" w:rsidP="00942B64">
      <w:pPr>
        <w:ind w:firstLine="709"/>
        <w:rPr>
          <w:rFonts w:ascii="Times New Roman" w:hAnsi="Times New Roman" w:cs="Times New Roman"/>
          <w:lang w:val="en-US"/>
        </w:rPr>
      </w:pPr>
      <w:r w:rsidRPr="00942B64">
        <w:rPr>
          <w:rFonts w:ascii="Times New Roman" w:hAnsi="Times New Roman" w:cs="Times New Roman"/>
          <w:lang w:val="en-US"/>
        </w:rPr>
        <w:t>The morphology of these forms suggest</w:t>
      </w:r>
      <w:r>
        <w:rPr>
          <w:rFonts w:ascii="Times New Roman" w:hAnsi="Times New Roman" w:cs="Times New Roman"/>
          <w:lang w:val="en-US"/>
        </w:rPr>
        <w:t>s</w:t>
      </w:r>
      <w:r w:rsidRPr="00942B64">
        <w:rPr>
          <w:rFonts w:ascii="Times New Roman" w:hAnsi="Times New Roman" w:cs="Times New Roman"/>
          <w:lang w:val="en-US"/>
        </w:rPr>
        <w:t xml:space="preserve"> that the present perfect served as a base for their formations, and especially the forms of</w:t>
      </w:r>
      <w:r w:rsidR="00285472">
        <w:rPr>
          <w:rFonts w:ascii="Times New Roman" w:hAnsi="Times New Roman" w:cs="Times New Roman"/>
          <w:lang w:val="en-US"/>
        </w:rPr>
        <w:t xml:space="preserve"> the</w:t>
      </w:r>
      <w:r w:rsidRPr="00942B64">
        <w:rPr>
          <w:rFonts w:ascii="Times New Roman" w:hAnsi="Times New Roman" w:cs="Times New Roman"/>
          <w:lang w:val="en-US"/>
        </w:rPr>
        <w:t xml:space="preserve"> past participles of </w:t>
      </w:r>
      <w:proofErr w:type="spellStart"/>
      <w:r w:rsidRPr="00942B64">
        <w:rPr>
          <w:rFonts w:ascii="Times New Roman" w:hAnsi="Times New Roman" w:cs="Times New Roman"/>
          <w:i/>
          <w:lang w:val="en-US"/>
        </w:rPr>
        <w:t>haben</w:t>
      </w:r>
      <w:proofErr w:type="spellEnd"/>
      <w:r>
        <w:rPr>
          <w:rFonts w:ascii="Times New Roman" w:hAnsi="Times New Roman" w:cs="Times New Roman"/>
          <w:lang w:val="en-US"/>
        </w:rPr>
        <w:t xml:space="preserve"> (to have)</w:t>
      </w:r>
      <w:r w:rsidRPr="00942B6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942B64">
        <w:rPr>
          <w:rFonts w:ascii="Times New Roman" w:hAnsi="Times New Roman" w:cs="Times New Roman"/>
          <w:i/>
          <w:lang w:val="en-US"/>
        </w:rPr>
        <w:t>sein</w:t>
      </w:r>
      <w:proofErr w:type="spellEnd"/>
      <w:r>
        <w:rPr>
          <w:rFonts w:ascii="Times New Roman" w:hAnsi="Times New Roman" w:cs="Times New Roman"/>
          <w:lang w:val="en-US"/>
        </w:rPr>
        <w:t xml:space="preserve"> (to be)</w:t>
      </w:r>
      <w:r w:rsidRPr="00942B6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2B64">
        <w:rPr>
          <w:rFonts w:ascii="Times New Roman" w:hAnsi="Times New Roman" w:cs="Times New Roman"/>
          <w:i/>
          <w:lang w:val="en-US"/>
        </w:rPr>
        <w:t>gehabt</w:t>
      </w:r>
      <w:proofErr w:type="spellEnd"/>
      <w:r w:rsidRPr="00942B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(had) </w:t>
      </w:r>
      <w:r w:rsidRPr="00942B64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942B64">
        <w:rPr>
          <w:rFonts w:ascii="Times New Roman" w:hAnsi="Times New Roman" w:cs="Times New Roman"/>
          <w:i/>
          <w:lang w:val="en-US"/>
        </w:rPr>
        <w:t>gewesen</w:t>
      </w:r>
      <w:proofErr w:type="spellEnd"/>
      <w:r>
        <w:rPr>
          <w:rFonts w:ascii="Times New Roman" w:hAnsi="Times New Roman" w:cs="Times New Roman"/>
          <w:lang w:val="en-US"/>
        </w:rPr>
        <w:t xml:space="preserve"> (been)</w:t>
      </w:r>
      <w:r w:rsidRPr="00942B64">
        <w:rPr>
          <w:rFonts w:ascii="Times New Roman" w:hAnsi="Times New Roman" w:cs="Times New Roman"/>
          <w:lang w:val="en-US"/>
        </w:rPr>
        <w:t>.</w:t>
      </w:r>
    </w:p>
    <w:p w14:paraId="1539A851" w14:textId="19A4AAAA" w:rsidR="00942B64" w:rsidRDefault="00942B64" w:rsidP="00942B64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Furthermore,</w:t>
      </w:r>
      <w:r w:rsidRPr="00942B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first attestations of both double perfect constructions can be traced </w:t>
      </w:r>
      <w:r w:rsidR="00285472">
        <w:rPr>
          <w:rFonts w:ascii="Times New Roman" w:hAnsi="Times New Roman" w:cs="Times New Roman"/>
          <w:lang w:val="en-US"/>
        </w:rPr>
        <w:t xml:space="preserve">back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D041E7">
        <w:rPr>
          <w:rFonts w:ascii="Times New Roman" w:hAnsi="Times New Roman" w:cs="Times New Roman"/>
          <w:lang w:val="en-US"/>
        </w:rPr>
        <w:t>thirteenth century</w:t>
      </w:r>
      <w:r w:rsidR="00285472">
        <w:rPr>
          <w:rFonts w:ascii="Times New Roman" w:hAnsi="Times New Roman" w:cs="Times New Roman"/>
          <w:lang w:val="en-US"/>
        </w:rPr>
        <w:t xml:space="preserve"> (Wargenau, 2012). It was in this period that the present perfect grammaticalized </w:t>
      </w:r>
      <w:r w:rsidR="00285472">
        <w:rPr>
          <w:rFonts w:ascii="Times New Roman" w:hAnsi="Times New Roman" w:cs="Times New Roman"/>
          <w:lang w:val="en-US"/>
        </w:rPr>
        <w:t>(Kuroda, 1999</w:t>
      </w:r>
      <w:r w:rsidR="00B40EE1">
        <w:rPr>
          <w:rFonts w:ascii="Times New Roman" w:hAnsi="Times New Roman" w:cs="Times New Roman"/>
          <w:lang w:val="en-US"/>
        </w:rPr>
        <w:t xml:space="preserve">) which took place </w:t>
      </w:r>
      <w:r w:rsidR="00236C1B">
        <w:rPr>
          <w:rFonts w:ascii="Times New Roman" w:hAnsi="Times New Roman" w:cs="Times New Roman"/>
          <w:lang w:val="en-US"/>
        </w:rPr>
        <w:t xml:space="preserve">before the </w:t>
      </w:r>
      <w:r w:rsidR="00B40EE1">
        <w:rPr>
          <w:rFonts w:ascii="Times New Roman" w:hAnsi="Times New Roman" w:cs="Times New Roman"/>
          <w:lang w:val="en-US"/>
        </w:rPr>
        <w:t xml:space="preserve">alleged decline of the preterite </w:t>
      </w:r>
      <w:r w:rsidR="00236C1B" w:rsidRPr="00236C1B">
        <w:rPr>
          <w:rFonts w:ascii="Times New Roman" w:hAnsi="Times New Roman" w:cs="Times New Roman"/>
          <w:lang w:val="en-US"/>
        </w:rPr>
        <w:t xml:space="preserve">around 1450 (Werner &amp; </w:t>
      </w:r>
      <w:proofErr w:type="spellStart"/>
      <w:r w:rsidR="00236C1B" w:rsidRPr="00236C1B">
        <w:rPr>
          <w:rFonts w:ascii="Times New Roman" w:hAnsi="Times New Roman" w:cs="Times New Roman"/>
          <w:lang w:val="en-US"/>
        </w:rPr>
        <w:t>Conradie</w:t>
      </w:r>
      <w:proofErr w:type="spellEnd"/>
      <w:r w:rsidR="00236C1B" w:rsidRPr="00236C1B">
        <w:rPr>
          <w:rFonts w:ascii="Times New Roman" w:hAnsi="Times New Roman" w:cs="Times New Roman"/>
          <w:lang w:val="en-US"/>
        </w:rPr>
        <w:t>, 2001).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476ACC9B" w14:textId="308E8E49" w:rsidR="005C63E0" w:rsidRDefault="00053921" w:rsidP="005C63E0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Moreover, </w:t>
      </w:r>
      <w:r w:rsidR="00E54162">
        <w:rPr>
          <w:rFonts w:ascii="Times New Roman" w:hAnsi="Times New Roman" w:cs="Times New Roman"/>
          <w:lang w:val="en-US"/>
        </w:rPr>
        <w:t>the</w:t>
      </w:r>
      <w:r w:rsidR="00B27E40">
        <w:rPr>
          <w:rFonts w:ascii="Times New Roman" w:hAnsi="Times New Roman" w:cs="Times New Roman"/>
          <w:lang w:val="en-US"/>
        </w:rPr>
        <w:t xml:space="preserve"> analyses of </w:t>
      </w:r>
      <w:r w:rsidR="00B40EE1">
        <w:rPr>
          <w:rFonts w:ascii="Times New Roman" w:hAnsi="Times New Roman" w:cs="Times New Roman"/>
          <w:lang w:val="en-US"/>
        </w:rPr>
        <w:t xml:space="preserve">the data show that the </w:t>
      </w:r>
      <w:r w:rsidR="00E54162">
        <w:rPr>
          <w:rFonts w:ascii="Times New Roman" w:hAnsi="Times New Roman" w:cs="Times New Roman"/>
          <w:lang w:val="en-US"/>
        </w:rPr>
        <w:t>double perf</w:t>
      </w:r>
      <w:r w:rsidR="00236C1B">
        <w:rPr>
          <w:rFonts w:ascii="Times New Roman" w:hAnsi="Times New Roman" w:cs="Times New Roman"/>
          <w:lang w:val="en-US"/>
        </w:rPr>
        <w:t>ect constructions were used</w:t>
      </w:r>
      <w:r w:rsidR="00B40EE1">
        <w:rPr>
          <w:rFonts w:ascii="Times New Roman" w:hAnsi="Times New Roman" w:cs="Times New Roman"/>
          <w:lang w:val="en-US"/>
        </w:rPr>
        <w:t xml:space="preserve"> in combination</w:t>
      </w:r>
      <w:r w:rsidR="0036269D">
        <w:rPr>
          <w:rFonts w:ascii="Times New Roman" w:hAnsi="Times New Roman" w:cs="Times New Roman"/>
          <w:lang w:val="en-US"/>
        </w:rPr>
        <w:t xml:space="preserve"> wit</w:t>
      </w:r>
      <w:r w:rsidR="00B27E40">
        <w:rPr>
          <w:rFonts w:ascii="Times New Roman" w:hAnsi="Times New Roman" w:cs="Times New Roman"/>
          <w:lang w:val="en-US"/>
        </w:rPr>
        <w:t>h</w:t>
      </w:r>
      <w:r w:rsidR="00B40EE1">
        <w:rPr>
          <w:rFonts w:ascii="Times New Roman" w:hAnsi="Times New Roman" w:cs="Times New Roman"/>
          <w:lang w:val="en-US"/>
        </w:rPr>
        <w:t xml:space="preserve"> present perfect and preterite which </w:t>
      </w:r>
      <w:r w:rsidR="00B27E40">
        <w:rPr>
          <w:rFonts w:ascii="Times New Roman" w:hAnsi="Times New Roman" w:cs="Times New Roman"/>
          <w:lang w:val="en-US"/>
        </w:rPr>
        <w:t>challenge</w:t>
      </w:r>
      <w:r w:rsidR="00B40EE1">
        <w:rPr>
          <w:rFonts w:ascii="Times New Roman" w:hAnsi="Times New Roman" w:cs="Times New Roman"/>
          <w:lang w:val="en-US"/>
        </w:rPr>
        <w:t>s</w:t>
      </w:r>
      <w:r w:rsidR="00B27E40">
        <w:rPr>
          <w:rFonts w:ascii="Times New Roman" w:hAnsi="Times New Roman" w:cs="Times New Roman"/>
          <w:lang w:val="en-US"/>
        </w:rPr>
        <w:t xml:space="preserve"> </w:t>
      </w:r>
      <w:r w:rsidR="00236C1B">
        <w:rPr>
          <w:rFonts w:ascii="Times New Roman" w:hAnsi="Times New Roman" w:cs="Times New Roman"/>
          <w:lang w:val="en-US"/>
        </w:rPr>
        <w:t xml:space="preserve">also </w:t>
      </w:r>
      <w:r w:rsidR="00B27E40">
        <w:rPr>
          <w:rFonts w:ascii="Times New Roman" w:hAnsi="Times New Roman" w:cs="Times New Roman"/>
          <w:lang w:val="en-US"/>
        </w:rPr>
        <w:t>the position of many scholars, such as</w:t>
      </w:r>
      <w:r w:rsidR="00B27E40" w:rsidRPr="00B27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Gersbach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(1982), 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Semejuk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(1981), Trier (1964 -1965), Hauser-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Suida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/ Hopper 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Beugel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(1972), 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Eroms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(1984), 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Thieroff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(1992), </w:t>
      </w:r>
      <w:proofErr w:type="spellStart"/>
      <w:r w:rsidR="00B27E40" w:rsidRPr="00B27E40">
        <w:rPr>
          <w:rFonts w:ascii="Times New Roman" w:hAnsi="Times New Roman" w:cs="Times New Roman"/>
          <w:lang w:val="en-US"/>
        </w:rPr>
        <w:t>Dorow</w:t>
      </w:r>
      <w:proofErr w:type="spellEnd"/>
      <w:r w:rsidR="00B27E40" w:rsidRPr="00B27E40">
        <w:rPr>
          <w:rFonts w:ascii="Times New Roman" w:hAnsi="Times New Roman" w:cs="Times New Roman"/>
          <w:lang w:val="en-US"/>
        </w:rPr>
        <w:t xml:space="preserve"> (1996), Henning (2000), Buchwald (2005a) and Litvinov (1969)</w:t>
      </w:r>
      <w:r w:rsidR="00B27E40">
        <w:rPr>
          <w:rFonts w:ascii="Times New Roman" w:hAnsi="Times New Roman" w:cs="Times New Roman"/>
          <w:lang w:val="en-US"/>
        </w:rPr>
        <w:t xml:space="preserve">, who </w:t>
      </w:r>
      <w:r w:rsidR="00236C1B">
        <w:rPr>
          <w:rFonts w:ascii="Times New Roman" w:hAnsi="Times New Roman" w:cs="Times New Roman"/>
          <w:lang w:val="en-US"/>
        </w:rPr>
        <w:t>claimed</w:t>
      </w:r>
      <w:r w:rsidR="00B27E40" w:rsidRPr="00B27E40">
        <w:rPr>
          <w:rFonts w:ascii="Times New Roman" w:hAnsi="Times New Roman" w:cs="Times New Roman"/>
          <w:lang w:val="en-US"/>
        </w:rPr>
        <w:t xml:space="preserve"> semantic overlap between both double present perfect and past per</w:t>
      </w:r>
      <w:r w:rsidR="00B27E40">
        <w:rPr>
          <w:rFonts w:ascii="Times New Roman" w:hAnsi="Times New Roman" w:cs="Times New Roman"/>
          <w:lang w:val="en-US"/>
        </w:rPr>
        <w:t>fect and the</w:t>
      </w:r>
      <w:r w:rsidR="00236C1B">
        <w:rPr>
          <w:rFonts w:ascii="Times New Roman" w:hAnsi="Times New Roman" w:cs="Times New Roman"/>
          <w:lang w:val="en-US"/>
        </w:rPr>
        <w:t xml:space="preserve"> traditional tenses.</w:t>
      </w:r>
    </w:p>
    <w:p w14:paraId="1AB8E0B6" w14:textId="7C2C59D2" w:rsidR="003876F5" w:rsidRPr="003876F5" w:rsidRDefault="00053921" w:rsidP="00B27E40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conclusion, m</w:t>
      </w:r>
      <w:r w:rsidR="008C6E6E">
        <w:rPr>
          <w:rFonts w:ascii="Times New Roman" w:hAnsi="Times New Roman" w:cs="Times New Roman"/>
          <w:lang w:val="en-US"/>
        </w:rPr>
        <w:t>y analysis</w:t>
      </w:r>
      <w:r w:rsidR="00B27E40">
        <w:rPr>
          <w:rFonts w:ascii="Times New Roman" w:hAnsi="Times New Roman" w:cs="Times New Roman"/>
          <w:lang w:val="en-US"/>
        </w:rPr>
        <w:t xml:space="preserve"> shows how German </w:t>
      </w:r>
      <w:r w:rsidR="003876F5">
        <w:rPr>
          <w:rFonts w:ascii="Times New Roman" w:hAnsi="Times New Roman" w:cs="Times New Roman"/>
          <w:lang w:val="en-US"/>
        </w:rPr>
        <w:t>speakers create</w:t>
      </w:r>
      <w:r w:rsidR="00B27E40">
        <w:rPr>
          <w:rFonts w:ascii="Times New Roman" w:hAnsi="Times New Roman" w:cs="Times New Roman"/>
          <w:lang w:val="en-US"/>
        </w:rPr>
        <w:t>d two</w:t>
      </w:r>
      <w:r w:rsidR="00B40EE1">
        <w:rPr>
          <w:rFonts w:ascii="Times New Roman" w:hAnsi="Times New Roman" w:cs="Times New Roman"/>
          <w:lang w:val="en-US"/>
        </w:rPr>
        <w:t xml:space="preserve"> new constru</w:t>
      </w:r>
      <w:r>
        <w:rPr>
          <w:rFonts w:ascii="Times New Roman" w:hAnsi="Times New Roman" w:cs="Times New Roman"/>
          <w:lang w:val="en-US"/>
        </w:rPr>
        <w:t>ctions</w:t>
      </w:r>
      <w:r w:rsidR="003876F5">
        <w:rPr>
          <w:rFonts w:ascii="Times New Roman" w:hAnsi="Times New Roman" w:cs="Times New Roman"/>
          <w:lang w:val="en-US"/>
        </w:rPr>
        <w:t xml:space="preserve"> from a</w:t>
      </w:r>
      <w:r w:rsidR="00C540D1">
        <w:rPr>
          <w:rFonts w:ascii="Times New Roman" w:hAnsi="Times New Roman" w:cs="Times New Roman"/>
          <w:lang w:val="en-US"/>
        </w:rPr>
        <w:t>n existing</w:t>
      </w:r>
      <w:r w:rsidR="003876F5">
        <w:rPr>
          <w:rFonts w:ascii="Times New Roman" w:hAnsi="Times New Roman" w:cs="Times New Roman"/>
          <w:lang w:val="en-US"/>
        </w:rPr>
        <w:t xml:space="preserve"> gr</w:t>
      </w:r>
      <w:r w:rsidR="00B40EE1">
        <w:rPr>
          <w:rFonts w:ascii="Times New Roman" w:hAnsi="Times New Roman" w:cs="Times New Roman"/>
          <w:lang w:val="en-US"/>
        </w:rPr>
        <w:t xml:space="preserve">ammaticalized form. It also </w:t>
      </w:r>
      <w:r w:rsidR="00C540D1">
        <w:rPr>
          <w:rFonts w:ascii="Times New Roman" w:hAnsi="Times New Roman" w:cs="Times New Roman"/>
          <w:lang w:val="en-US"/>
        </w:rPr>
        <w:t>provides</w:t>
      </w:r>
      <w:r w:rsidR="003876F5">
        <w:rPr>
          <w:rFonts w:ascii="Times New Roman" w:hAnsi="Times New Roman" w:cs="Times New Roman"/>
          <w:lang w:val="en-US"/>
        </w:rPr>
        <w:t xml:space="preserve"> </w:t>
      </w:r>
      <w:r w:rsidR="00B27E40">
        <w:rPr>
          <w:rFonts w:ascii="Times New Roman" w:hAnsi="Times New Roman" w:cs="Times New Roman"/>
          <w:lang w:val="en-US"/>
        </w:rPr>
        <w:t xml:space="preserve">support for </w:t>
      </w:r>
      <w:proofErr w:type="spellStart"/>
      <w:r w:rsidR="00B27E40">
        <w:rPr>
          <w:rFonts w:ascii="Times New Roman" w:hAnsi="Times New Roman" w:cs="Times New Roman"/>
          <w:lang w:val="en-US"/>
        </w:rPr>
        <w:t>Fraizyngier’s</w:t>
      </w:r>
      <w:proofErr w:type="spellEnd"/>
      <w:r w:rsidR="00B27E40">
        <w:rPr>
          <w:rFonts w:ascii="Times New Roman" w:hAnsi="Times New Roman" w:cs="Times New Roman"/>
          <w:lang w:val="en-US"/>
        </w:rPr>
        <w:t xml:space="preserve"> framework of grammaticalization, </w:t>
      </w:r>
      <w:r w:rsidR="00C540D1">
        <w:rPr>
          <w:rFonts w:ascii="Times New Roman" w:hAnsi="Times New Roman" w:cs="Times New Roman"/>
          <w:lang w:val="en-US"/>
        </w:rPr>
        <w:t xml:space="preserve">as well as </w:t>
      </w:r>
      <w:r>
        <w:rPr>
          <w:rFonts w:ascii="Times New Roman" w:hAnsi="Times New Roman" w:cs="Times New Roman"/>
          <w:lang w:val="en-US"/>
        </w:rPr>
        <w:t xml:space="preserve">some </w:t>
      </w:r>
      <w:r w:rsidR="00B27E40">
        <w:rPr>
          <w:rFonts w:ascii="Times New Roman" w:hAnsi="Times New Roman" w:cs="Times New Roman"/>
          <w:lang w:val="en-US"/>
        </w:rPr>
        <w:t>new</w:t>
      </w:r>
      <w:r w:rsidR="003876F5">
        <w:rPr>
          <w:rFonts w:ascii="Times New Roman" w:hAnsi="Times New Roman" w:cs="Times New Roman"/>
          <w:lang w:val="en-US"/>
        </w:rPr>
        <w:t xml:space="preserve"> insights for the diverse implications of grammaticalization to language change</w:t>
      </w:r>
      <w:r w:rsidR="008C6E6E">
        <w:rPr>
          <w:rFonts w:ascii="Times New Roman" w:hAnsi="Times New Roman" w:cs="Times New Roman"/>
          <w:lang w:val="en-US"/>
        </w:rPr>
        <w:t xml:space="preserve">. </w:t>
      </w:r>
    </w:p>
    <w:p w14:paraId="41915373" w14:textId="77777777" w:rsidR="003876F5" w:rsidRPr="003876F5" w:rsidRDefault="003876F5" w:rsidP="003876F5">
      <w:pPr>
        <w:ind w:firstLine="709"/>
        <w:rPr>
          <w:rFonts w:ascii="Times New Roman" w:hAnsi="Times New Roman" w:cs="Times New Roman"/>
          <w:lang w:val="en-US"/>
        </w:rPr>
      </w:pPr>
    </w:p>
    <w:p w14:paraId="3B8E7501" w14:textId="77777777" w:rsidR="00536D62" w:rsidRDefault="003876F5" w:rsidP="003876F5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166D408D" w14:textId="77777777" w:rsidR="00536D62" w:rsidRDefault="00536D62" w:rsidP="003876F5">
      <w:pPr>
        <w:ind w:firstLine="709"/>
        <w:rPr>
          <w:rFonts w:ascii="Times New Roman" w:hAnsi="Times New Roman" w:cs="Times New Roman"/>
          <w:lang w:val="en-US"/>
        </w:rPr>
      </w:pPr>
    </w:p>
    <w:p w14:paraId="78520C9A" w14:textId="77777777" w:rsidR="00536D62" w:rsidRDefault="00536D62" w:rsidP="003876F5">
      <w:pPr>
        <w:ind w:firstLine="709"/>
        <w:rPr>
          <w:rFonts w:ascii="Times New Roman" w:hAnsi="Times New Roman" w:cs="Times New Roman"/>
          <w:lang w:val="en-US"/>
        </w:rPr>
      </w:pPr>
    </w:p>
    <w:p w14:paraId="7EBA76AA" w14:textId="77777777" w:rsidR="00536D62" w:rsidRDefault="00536D62" w:rsidP="00536D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Selected references</w:t>
      </w:r>
    </w:p>
    <w:p w14:paraId="5FD234E8" w14:textId="52674860" w:rsidR="003876F5" w:rsidRPr="003876F5" w:rsidRDefault="00536D62" w:rsidP="00C540D1">
      <w:pPr>
        <w:rPr>
          <w:rFonts w:ascii="Times New Roman" w:hAnsi="Times New Roman" w:cs="Times New Roman"/>
          <w:lang w:val="en-US"/>
        </w:rPr>
      </w:pPr>
      <w:r w:rsidRPr="00536D62">
        <w:rPr>
          <w:rFonts w:ascii="Times New Roman" w:hAnsi="Times New Roman" w:cs="Times New Roman"/>
          <w:lang w:val="en-US"/>
        </w:rPr>
        <w:t>Lopez-</w:t>
      </w:r>
      <w:proofErr w:type="spellStart"/>
      <w:r w:rsidRPr="00536D62">
        <w:rPr>
          <w:rFonts w:ascii="Times New Roman" w:hAnsi="Times New Roman" w:cs="Times New Roman"/>
          <w:lang w:val="en-US"/>
        </w:rPr>
        <w:t>Couso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, M.J., </w:t>
      </w:r>
      <w:proofErr w:type="spellStart"/>
      <w:r w:rsidRPr="00536D62">
        <w:rPr>
          <w:rFonts w:ascii="Times New Roman" w:hAnsi="Times New Roman" w:cs="Times New Roman"/>
          <w:lang w:val="en-US"/>
        </w:rPr>
        <w:t>Seoane</w:t>
      </w:r>
      <w:proofErr w:type="spellEnd"/>
      <w:r w:rsidRPr="00536D62">
        <w:rPr>
          <w:rFonts w:ascii="Times New Roman" w:hAnsi="Times New Roman" w:cs="Times New Roman"/>
          <w:lang w:val="en-US"/>
        </w:rPr>
        <w:t>, E. (</w:t>
      </w:r>
      <w:proofErr w:type="spellStart"/>
      <w:r w:rsidRPr="00536D62">
        <w:rPr>
          <w:rFonts w:ascii="Times New Roman" w:hAnsi="Times New Roman" w:cs="Times New Roman"/>
          <w:lang w:val="en-US"/>
        </w:rPr>
        <w:t>ed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). (2008). Rethinking Grammaticalization. Amsterdam: John </w:t>
      </w:r>
      <w:proofErr w:type="spellStart"/>
      <w:r w:rsidRPr="00536D62">
        <w:rPr>
          <w:rFonts w:ascii="Times New Roman" w:hAnsi="Times New Roman" w:cs="Times New Roman"/>
          <w:lang w:val="en-US"/>
        </w:rPr>
        <w:t>Benjamins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 B. V.</w:t>
      </w:r>
    </w:p>
    <w:p w14:paraId="78A85CDF" w14:textId="77777777" w:rsidR="00536D62" w:rsidRPr="00536D62" w:rsidRDefault="00536D62" w:rsidP="00C540D1">
      <w:pPr>
        <w:rPr>
          <w:rFonts w:ascii="Times New Roman" w:hAnsi="Times New Roman" w:cs="Times New Roman"/>
          <w:lang w:val="en-US"/>
        </w:rPr>
      </w:pPr>
      <w:r w:rsidRPr="00536D62">
        <w:rPr>
          <w:rFonts w:ascii="Times New Roman" w:hAnsi="Times New Roman" w:cs="Times New Roman"/>
          <w:lang w:val="en-US"/>
        </w:rPr>
        <w:t xml:space="preserve">Bybee, J. (2006). From usage to grammar: the mind’s response to repetition. Project Muse. Language, Volume 82, Number 4.  </w:t>
      </w:r>
    </w:p>
    <w:p w14:paraId="6DFFC2C2" w14:textId="77777777" w:rsidR="00536D62" w:rsidRDefault="00536D62" w:rsidP="00C540D1">
      <w:pPr>
        <w:rPr>
          <w:rFonts w:ascii="Times New Roman" w:hAnsi="Times New Roman" w:cs="Times New Roman"/>
          <w:lang w:val="en-US"/>
        </w:rPr>
      </w:pPr>
      <w:r w:rsidRPr="00536D62">
        <w:rPr>
          <w:rFonts w:ascii="Times New Roman" w:hAnsi="Times New Roman" w:cs="Times New Roman"/>
          <w:lang w:val="en-US"/>
        </w:rPr>
        <w:t xml:space="preserve">Bybee, J. (2007). Frequency of Use and the Organization of Language. New York: Oxford University Press. </w:t>
      </w:r>
    </w:p>
    <w:p w14:paraId="32578F5D" w14:textId="19BA524E" w:rsidR="00536D62" w:rsidRPr="00536D62" w:rsidRDefault="00536D62" w:rsidP="00C540D1">
      <w:pPr>
        <w:rPr>
          <w:rFonts w:ascii="Times New Roman" w:hAnsi="Times New Roman" w:cs="Times New Roman"/>
          <w:lang w:val="en-US"/>
        </w:rPr>
      </w:pPr>
      <w:r w:rsidRPr="00536D62">
        <w:rPr>
          <w:rFonts w:ascii="Times New Roman" w:hAnsi="Times New Roman" w:cs="Times New Roman"/>
          <w:lang w:val="en-US"/>
        </w:rPr>
        <w:t>Hopper, P., Traugott, E. (2003). Grammaticalization. Cambridge: University Press.</w:t>
      </w:r>
    </w:p>
    <w:p w14:paraId="1E4490E2" w14:textId="39CD7891" w:rsidR="003876F5" w:rsidRPr="003876F5" w:rsidRDefault="00536D62" w:rsidP="00C540D1">
      <w:pPr>
        <w:rPr>
          <w:rFonts w:ascii="Times New Roman" w:hAnsi="Times New Roman" w:cs="Times New Roman"/>
          <w:lang w:val="en-US"/>
        </w:rPr>
      </w:pPr>
      <w:r w:rsidRPr="00536D62">
        <w:rPr>
          <w:rFonts w:ascii="Times New Roman" w:hAnsi="Times New Roman" w:cs="Times New Roman"/>
          <w:lang w:val="en-US"/>
        </w:rPr>
        <w:t xml:space="preserve">Kuroda, S. (1999). </w:t>
      </w:r>
      <w:proofErr w:type="spellStart"/>
      <w:r w:rsidRPr="00536D62">
        <w:rPr>
          <w:rFonts w:ascii="Times New Roman" w:hAnsi="Times New Roman" w:cs="Times New Roman"/>
          <w:lang w:val="en-US"/>
        </w:rPr>
        <w:t>Perfektkonstruktionen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6D62">
        <w:rPr>
          <w:rFonts w:ascii="Times New Roman" w:hAnsi="Times New Roman" w:cs="Times New Roman"/>
          <w:lang w:val="en-US"/>
        </w:rPr>
        <w:t>im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6D62">
        <w:rPr>
          <w:rFonts w:ascii="Times New Roman" w:hAnsi="Times New Roman" w:cs="Times New Roman"/>
          <w:lang w:val="en-US"/>
        </w:rPr>
        <w:t>Deutschen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6D62">
        <w:rPr>
          <w:rFonts w:ascii="Times New Roman" w:hAnsi="Times New Roman" w:cs="Times New Roman"/>
          <w:lang w:val="en-US"/>
        </w:rPr>
        <w:t>Tübingen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536D62">
        <w:rPr>
          <w:rFonts w:ascii="Times New Roman" w:hAnsi="Times New Roman" w:cs="Times New Roman"/>
          <w:lang w:val="en-US"/>
        </w:rPr>
        <w:t>Buske</w:t>
      </w:r>
      <w:proofErr w:type="spellEnd"/>
      <w:r w:rsidRPr="0053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6D62">
        <w:rPr>
          <w:rFonts w:ascii="Times New Roman" w:hAnsi="Times New Roman" w:cs="Times New Roman"/>
          <w:lang w:val="en-US"/>
        </w:rPr>
        <w:t>Verlag</w:t>
      </w:r>
      <w:proofErr w:type="spellEnd"/>
      <w:r w:rsidRPr="00536D62">
        <w:rPr>
          <w:rFonts w:ascii="Times New Roman" w:hAnsi="Times New Roman" w:cs="Times New Roman"/>
          <w:lang w:val="en-US"/>
        </w:rPr>
        <w:t>.</w:t>
      </w:r>
    </w:p>
    <w:p w14:paraId="0F13C88E" w14:textId="6C6B9903" w:rsidR="00D041E7" w:rsidRDefault="00D041E7" w:rsidP="00F408F7">
      <w:pPr>
        <w:ind w:firstLine="709"/>
        <w:rPr>
          <w:rFonts w:ascii="Times New Roman" w:hAnsi="Times New Roman" w:cs="Times New Roman"/>
          <w:lang w:val="en-US"/>
        </w:rPr>
      </w:pPr>
    </w:p>
    <w:p w14:paraId="52B7E8E2" w14:textId="01B67E55" w:rsidR="000C4C6C" w:rsidRPr="000C4C6C" w:rsidRDefault="003F5480" w:rsidP="00F408F7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sectPr w:rsidR="000C4C6C" w:rsidRPr="000C4C6C" w:rsidSect="00536D6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8"/>
    <w:rsid w:val="00001CCB"/>
    <w:rsid w:val="00022A74"/>
    <w:rsid w:val="000260B6"/>
    <w:rsid w:val="00040017"/>
    <w:rsid w:val="00051EAA"/>
    <w:rsid w:val="00053921"/>
    <w:rsid w:val="0008527A"/>
    <w:rsid w:val="000857F1"/>
    <w:rsid w:val="000B34E5"/>
    <w:rsid w:val="000B6405"/>
    <w:rsid w:val="000C4C6C"/>
    <w:rsid w:val="000D37CF"/>
    <w:rsid w:val="000E39BF"/>
    <w:rsid w:val="001245AC"/>
    <w:rsid w:val="00127D31"/>
    <w:rsid w:val="00135DF5"/>
    <w:rsid w:val="0018045E"/>
    <w:rsid w:val="00180AEA"/>
    <w:rsid w:val="001E6A71"/>
    <w:rsid w:val="001F44A2"/>
    <w:rsid w:val="001F7A03"/>
    <w:rsid w:val="002131D5"/>
    <w:rsid w:val="002258F8"/>
    <w:rsid w:val="002326E7"/>
    <w:rsid w:val="00236C1B"/>
    <w:rsid w:val="00241185"/>
    <w:rsid w:val="00244AD1"/>
    <w:rsid w:val="002618FE"/>
    <w:rsid w:val="00267BC6"/>
    <w:rsid w:val="00285472"/>
    <w:rsid w:val="00286446"/>
    <w:rsid w:val="002A140A"/>
    <w:rsid w:val="002C0A09"/>
    <w:rsid w:val="002D7BD1"/>
    <w:rsid w:val="0031640F"/>
    <w:rsid w:val="00324DE2"/>
    <w:rsid w:val="003342A2"/>
    <w:rsid w:val="0034019C"/>
    <w:rsid w:val="003507DE"/>
    <w:rsid w:val="0036269D"/>
    <w:rsid w:val="00382BDE"/>
    <w:rsid w:val="00386849"/>
    <w:rsid w:val="003876F5"/>
    <w:rsid w:val="003A3211"/>
    <w:rsid w:val="003B7D3D"/>
    <w:rsid w:val="003D2765"/>
    <w:rsid w:val="003F5480"/>
    <w:rsid w:val="00404BB2"/>
    <w:rsid w:val="004158D6"/>
    <w:rsid w:val="00447DAB"/>
    <w:rsid w:val="00456F27"/>
    <w:rsid w:val="004E423C"/>
    <w:rsid w:val="00513F05"/>
    <w:rsid w:val="00536D62"/>
    <w:rsid w:val="00543A05"/>
    <w:rsid w:val="0057760D"/>
    <w:rsid w:val="00580C6F"/>
    <w:rsid w:val="005A1B48"/>
    <w:rsid w:val="005C63E0"/>
    <w:rsid w:val="005E100B"/>
    <w:rsid w:val="006156BB"/>
    <w:rsid w:val="0063686A"/>
    <w:rsid w:val="00644094"/>
    <w:rsid w:val="0065053D"/>
    <w:rsid w:val="006A19D6"/>
    <w:rsid w:val="006B509E"/>
    <w:rsid w:val="006C34FB"/>
    <w:rsid w:val="006F110C"/>
    <w:rsid w:val="00730CE2"/>
    <w:rsid w:val="0075729A"/>
    <w:rsid w:val="0078334C"/>
    <w:rsid w:val="007959F5"/>
    <w:rsid w:val="007B595E"/>
    <w:rsid w:val="007F7B81"/>
    <w:rsid w:val="008233A4"/>
    <w:rsid w:val="0086745B"/>
    <w:rsid w:val="008B74C4"/>
    <w:rsid w:val="008C6E6E"/>
    <w:rsid w:val="008D230C"/>
    <w:rsid w:val="008E4F29"/>
    <w:rsid w:val="008F4D08"/>
    <w:rsid w:val="00942B64"/>
    <w:rsid w:val="009529F7"/>
    <w:rsid w:val="00953A53"/>
    <w:rsid w:val="00954983"/>
    <w:rsid w:val="009722E5"/>
    <w:rsid w:val="00983A2F"/>
    <w:rsid w:val="009A51EB"/>
    <w:rsid w:val="009B7F00"/>
    <w:rsid w:val="009C1D90"/>
    <w:rsid w:val="009D0990"/>
    <w:rsid w:val="009E6198"/>
    <w:rsid w:val="00A25372"/>
    <w:rsid w:val="00A3171B"/>
    <w:rsid w:val="00A5119F"/>
    <w:rsid w:val="00AA011A"/>
    <w:rsid w:val="00AD06B0"/>
    <w:rsid w:val="00AD2C12"/>
    <w:rsid w:val="00AF1D88"/>
    <w:rsid w:val="00B23F68"/>
    <w:rsid w:val="00B26C87"/>
    <w:rsid w:val="00B27E40"/>
    <w:rsid w:val="00B311DB"/>
    <w:rsid w:val="00B40EE1"/>
    <w:rsid w:val="00B53B76"/>
    <w:rsid w:val="00B62401"/>
    <w:rsid w:val="00B761B1"/>
    <w:rsid w:val="00B84D08"/>
    <w:rsid w:val="00B85229"/>
    <w:rsid w:val="00B874D0"/>
    <w:rsid w:val="00BD0F14"/>
    <w:rsid w:val="00C40455"/>
    <w:rsid w:val="00C51EAB"/>
    <w:rsid w:val="00C540D1"/>
    <w:rsid w:val="00C614AB"/>
    <w:rsid w:val="00C76AB8"/>
    <w:rsid w:val="00C801FF"/>
    <w:rsid w:val="00C813D1"/>
    <w:rsid w:val="00CF24E6"/>
    <w:rsid w:val="00D041E7"/>
    <w:rsid w:val="00D50F0E"/>
    <w:rsid w:val="00D92935"/>
    <w:rsid w:val="00E11324"/>
    <w:rsid w:val="00E364F3"/>
    <w:rsid w:val="00E45125"/>
    <w:rsid w:val="00E54162"/>
    <w:rsid w:val="00E55683"/>
    <w:rsid w:val="00E66627"/>
    <w:rsid w:val="00E82BC4"/>
    <w:rsid w:val="00EA3213"/>
    <w:rsid w:val="00EB5C81"/>
    <w:rsid w:val="00EE7710"/>
    <w:rsid w:val="00F0271B"/>
    <w:rsid w:val="00F36BDE"/>
    <w:rsid w:val="00F408F7"/>
    <w:rsid w:val="00F70A66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8C9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Concu</dc:creator>
  <cp:keywords/>
  <dc:description/>
  <cp:lastModifiedBy>Valentina Concu</cp:lastModifiedBy>
  <cp:revision>3</cp:revision>
  <cp:lastPrinted>2016-06-26T22:32:00Z</cp:lastPrinted>
  <dcterms:created xsi:type="dcterms:W3CDTF">2016-06-26T22:32:00Z</dcterms:created>
  <dcterms:modified xsi:type="dcterms:W3CDTF">2016-06-26T22:33:00Z</dcterms:modified>
</cp:coreProperties>
</file>