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2737" w14:textId="77777777" w:rsidR="00152FB4" w:rsidRDefault="00190B08" w:rsidP="00717E5B">
      <w:pPr>
        <w:pStyle w:val="Title"/>
        <w:jc w:val="center"/>
      </w:pPr>
      <w:r>
        <w:t>Auslan learning interview template</w:t>
      </w:r>
    </w:p>
    <w:p w14:paraId="5B5C464D" w14:textId="77777777" w:rsidR="008E39B3" w:rsidRPr="008E39B3" w:rsidRDefault="008E39B3" w:rsidP="008E39B3"/>
    <w:p w14:paraId="7E01EDE8" w14:textId="77777777" w:rsidR="000F2F00" w:rsidRDefault="000F2F00" w:rsidP="008E39B3">
      <w:pPr>
        <w:pStyle w:val="Heading1"/>
        <w:rPr>
          <w:b/>
        </w:rPr>
      </w:pPr>
      <w:r w:rsidRPr="000F2F00">
        <w:t>Diary 1 follow-up interview</w:t>
      </w:r>
      <w:r w:rsidR="008E39B3">
        <w:t xml:space="preserve"> questions</w:t>
      </w:r>
    </w:p>
    <w:p w14:paraId="2B10D9BD" w14:textId="77777777" w:rsidR="000F2F00" w:rsidRPr="000F2F00" w:rsidRDefault="000F2F00" w:rsidP="000F2F00">
      <w:pPr>
        <w:pStyle w:val="Heading2"/>
      </w:pPr>
      <w:r w:rsidRPr="000F2F00">
        <w:t>Orientation to the interview process</w:t>
      </w:r>
    </w:p>
    <w:p w14:paraId="407DF643" w14:textId="77777777" w:rsidR="000F2F00" w:rsidRDefault="000F2F00" w:rsidP="000F2F00">
      <w:pPr>
        <w:pStyle w:val="ListParagraph"/>
        <w:numPr>
          <w:ilvl w:val="0"/>
          <w:numId w:val="1"/>
        </w:numPr>
        <w:spacing w:after="0" w:line="240" w:lineRule="auto"/>
      </w:pPr>
      <w:r>
        <w:t>Some questions will seem obvious (particularly personal learning style) but we need to ask so that we hear if from your perspective.</w:t>
      </w:r>
    </w:p>
    <w:p w14:paraId="3B5D3092" w14:textId="77777777" w:rsidR="000F2F00" w:rsidRDefault="000F2F00" w:rsidP="000F2F00">
      <w:pPr>
        <w:pStyle w:val="ListParagraph"/>
        <w:numPr>
          <w:ilvl w:val="0"/>
          <w:numId w:val="1"/>
        </w:numPr>
        <w:spacing w:after="0" w:line="240" w:lineRule="auto"/>
      </w:pPr>
      <w:r>
        <w:t>Some questions will seem vague do to the nature of the research interview process, or I might ask you to repeat information you’ve already touched upon.</w:t>
      </w:r>
    </w:p>
    <w:p w14:paraId="011D2EC7" w14:textId="77777777" w:rsidR="000F2F00" w:rsidRPr="000F2F00" w:rsidRDefault="000F2F00" w:rsidP="000F2F00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i/>
          <w:iCs/>
        </w:rPr>
      </w:pPr>
      <w:r w:rsidRPr="000F2F00">
        <w:rPr>
          <w:i/>
          <w:iCs/>
        </w:rPr>
        <w:t>Anything you can’t/don’t want to answer is fine.</w:t>
      </w:r>
    </w:p>
    <w:p w14:paraId="579844AF" w14:textId="77777777" w:rsidR="000F2F00" w:rsidRPr="000F2F00" w:rsidRDefault="000F2F00" w:rsidP="000F2F00">
      <w:pPr>
        <w:pStyle w:val="Heading2"/>
      </w:pPr>
      <w:r w:rsidRPr="000F2F00">
        <w:t>A bit about you…</w:t>
      </w:r>
    </w:p>
    <w:p w14:paraId="078FD6DA" w14:textId="77777777" w:rsidR="000F2F00" w:rsidRDefault="000F2F00" w:rsidP="008E39B3">
      <w:pPr>
        <w:pStyle w:val="ListParagraph"/>
        <w:numPr>
          <w:ilvl w:val="0"/>
          <w:numId w:val="6"/>
        </w:numPr>
      </w:pPr>
      <w:r>
        <w:t>Current situation:</w:t>
      </w:r>
      <w:r w:rsidR="008E39B3">
        <w:t xml:space="preserve"> </w:t>
      </w:r>
      <w:r>
        <w:t>Course level? Part/fulltime? What else do you have going on? (work, etc.)</w:t>
      </w:r>
    </w:p>
    <w:p w14:paraId="34323001" w14:textId="77777777" w:rsidR="000F2F00" w:rsidRDefault="000F2F00" w:rsidP="008E39B3">
      <w:pPr>
        <w:pStyle w:val="ListParagraph"/>
        <w:numPr>
          <w:ilvl w:val="0"/>
          <w:numId w:val="6"/>
        </w:numPr>
      </w:pPr>
      <w:r>
        <w:t>Background:</w:t>
      </w:r>
      <w:r w:rsidR="008E39B3">
        <w:t xml:space="preserve"> </w:t>
      </w:r>
      <w:r>
        <w:t>What drew you to Auslan?</w:t>
      </w:r>
    </w:p>
    <w:p w14:paraId="046862CB" w14:textId="77777777" w:rsidR="000F2F00" w:rsidRDefault="000F2F00" w:rsidP="008E39B3">
      <w:pPr>
        <w:pStyle w:val="ListParagraph"/>
        <w:numPr>
          <w:ilvl w:val="0"/>
          <w:numId w:val="6"/>
        </w:numPr>
        <w:tabs>
          <w:tab w:val="left" w:pos="1701"/>
        </w:tabs>
      </w:pPr>
      <w:r>
        <w:t>Future:</w:t>
      </w:r>
      <w:r w:rsidR="008E39B3">
        <w:t xml:space="preserve"> </w:t>
      </w:r>
      <w:r>
        <w:t>Where do you see yourself going with Auslan?</w:t>
      </w:r>
    </w:p>
    <w:p w14:paraId="33A2C3B6" w14:textId="77777777" w:rsidR="000F2F00" w:rsidRDefault="000F2F00" w:rsidP="008E39B3">
      <w:pPr>
        <w:pStyle w:val="ListParagraph"/>
        <w:numPr>
          <w:ilvl w:val="0"/>
          <w:numId w:val="6"/>
        </w:numPr>
      </w:pPr>
      <w:r>
        <w:t>Are you aware of ways that your Auslan learning has changed over time? Strategies/motivation, etc.</w:t>
      </w:r>
    </w:p>
    <w:p w14:paraId="063AFF47" w14:textId="77777777" w:rsidR="000F2F00" w:rsidRDefault="000F2F00" w:rsidP="000F2F00">
      <w:pPr>
        <w:pStyle w:val="Heading2"/>
      </w:pPr>
      <w:r>
        <w:t>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FB4" w14:paraId="2ED4D8C0" w14:textId="77777777" w:rsidTr="00152FB4">
        <w:tc>
          <w:tcPr>
            <w:tcW w:w="10194" w:type="dxa"/>
            <w:shd w:val="clear" w:color="auto" w:fill="F2F2F2" w:themeFill="background1" w:themeFillShade="F2"/>
          </w:tcPr>
          <w:p w14:paraId="205FF853" w14:textId="7647FBF1" w:rsidR="00152FB4" w:rsidRPr="00152FB4" w:rsidRDefault="00152FB4" w:rsidP="00152FB4">
            <w:pPr>
              <w:rPr>
                <w:b/>
                <w:i/>
              </w:rPr>
            </w:pPr>
            <w:r w:rsidRPr="00152FB4">
              <w:rPr>
                <w:b/>
                <w:i/>
              </w:rPr>
              <w:t xml:space="preserve">In this section of the interview, </w:t>
            </w:r>
            <w:r>
              <w:rPr>
                <w:b/>
                <w:i/>
              </w:rPr>
              <w:t xml:space="preserve">participants were asked </w:t>
            </w:r>
            <w:r w:rsidRPr="00152FB4">
              <w:rPr>
                <w:b/>
                <w:i/>
              </w:rPr>
              <w:t xml:space="preserve">questions following up on </w:t>
            </w:r>
            <w:r>
              <w:rPr>
                <w:b/>
                <w:i/>
              </w:rPr>
              <w:t xml:space="preserve">their responses to </w:t>
            </w:r>
            <w:r w:rsidRPr="00152FB4">
              <w:rPr>
                <w:b/>
                <w:i/>
              </w:rPr>
              <w:t>the preliminary survey</w:t>
            </w:r>
            <w:r w:rsidR="003C5946">
              <w:rPr>
                <w:b/>
                <w:i/>
              </w:rPr>
              <w:t xml:space="preserve"> (described in Willoughby and Sell 2019, ref at end of this document)</w:t>
            </w:r>
            <w:r w:rsidRPr="00152FB4">
              <w:rPr>
                <w:b/>
                <w:i/>
              </w:rPr>
              <w:t>.</w:t>
            </w:r>
          </w:p>
          <w:p w14:paraId="1CC63E1A" w14:textId="77777777" w:rsidR="00152FB4" w:rsidRDefault="00152FB4" w:rsidP="00152FB4"/>
          <w:p w14:paraId="7C493CE4" w14:textId="77777777" w:rsidR="00152FB4" w:rsidRDefault="00152FB4" w:rsidP="000F2F00">
            <w:r>
              <w:t>e.g.:</w:t>
            </w:r>
          </w:p>
          <w:p w14:paraId="20B1E1AE" w14:textId="77777777" w:rsidR="00152FB4" w:rsidRDefault="00152FB4" w:rsidP="00152FB4">
            <w:pPr>
              <w:pStyle w:val="ListParagraph"/>
              <w:numPr>
                <w:ilvl w:val="0"/>
                <w:numId w:val="2"/>
              </w:numPr>
            </w:pPr>
            <w:r>
              <w:t>In the section of the survey on helpful strategies you mentioned [STRATEGY] could you elaborate on that please?</w:t>
            </w:r>
          </w:p>
          <w:p w14:paraId="632B8496" w14:textId="77777777" w:rsidR="00152FB4" w:rsidRDefault="00152FB4" w:rsidP="00152FB4">
            <w:pPr>
              <w:pStyle w:val="ListParagraph"/>
              <w:numPr>
                <w:ilvl w:val="0"/>
                <w:numId w:val="2"/>
              </w:numPr>
            </w:pPr>
            <w:r>
              <w:t>In the section of the survey on challenged you mentioned [CHALLENGE] could you elaborate on that please?</w:t>
            </w:r>
          </w:p>
          <w:p w14:paraId="178A470F" w14:textId="77777777" w:rsidR="00152FB4" w:rsidRDefault="00152FB4" w:rsidP="00D40747">
            <w:pPr>
              <w:pStyle w:val="ListParagraph"/>
              <w:numPr>
                <w:ilvl w:val="0"/>
                <w:numId w:val="2"/>
              </w:numPr>
            </w:pPr>
            <w:r>
              <w:t>In the section of the survey on other language study, you listed that you had studied [LANGUAGE] for [LENGTH OF TIME] at [EDUCATION LEVEL]</w:t>
            </w:r>
            <w:r w:rsidR="00D40747">
              <w:t>, can you tell us a bit more about that? How do you think it compares to your current experiences learning Auslan?</w:t>
            </w:r>
          </w:p>
        </w:tc>
      </w:tr>
    </w:tbl>
    <w:p w14:paraId="368C1079" w14:textId="77777777" w:rsidR="000F2F00" w:rsidRPr="008E39B3" w:rsidRDefault="000F2F00" w:rsidP="008E39B3">
      <w:pPr>
        <w:pStyle w:val="Heading2"/>
      </w:pPr>
      <w:r w:rsidRPr="008E39B3">
        <w:t>Diary</w:t>
      </w:r>
    </w:p>
    <w:p w14:paraId="3660B9D0" w14:textId="77777777" w:rsidR="00152FB4" w:rsidRDefault="008E39B3" w:rsidP="008E39B3">
      <w:pPr>
        <w:pStyle w:val="ListParagraph"/>
        <w:numPr>
          <w:ilvl w:val="0"/>
          <w:numId w:val="5"/>
        </w:numPr>
      </w:pPr>
      <w:r>
        <w:t xml:space="preserve">Was the week that you filled out the diary </w:t>
      </w:r>
      <w:r w:rsidR="000F2F00">
        <w:t>a fairly typical week for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FB4" w14:paraId="14FB7B82" w14:textId="77777777" w:rsidTr="005318D1">
        <w:tc>
          <w:tcPr>
            <w:tcW w:w="10194" w:type="dxa"/>
            <w:shd w:val="clear" w:color="auto" w:fill="F2F2F2" w:themeFill="background1" w:themeFillShade="F2"/>
          </w:tcPr>
          <w:p w14:paraId="37C541D2" w14:textId="77777777" w:rsidR="00152FB4" w:rsidRPr="00152FB4" w:rsidRDefault="00152FB4" w:rsidP="005318D1">
            <w:pPr>
              <w:rPr>
                <w:b/>
                <w:i/>
              </w:rPr>
            </w:pPr>
            <w:r w:rsidRPr="00152FB4">
              <w:rPr>
                <w:b/>
                <w:i/>
              </w:rPr>
              <w:t xml:space="preserve">In this section of the interview, </w:t>
            </w:r>
            <w:r>
              <w:rPr>
                <w:b/>
                <w:i/>
              </w:rPr>
              <w:t xml:space="preserve">participants were asked </w:t>
            </w:r>
            <w:r w:rsidRPr="00152FB4">
              <w:rPr>
                <w:b/>
                <w:i/>
              </w:rPr>
              <w:t xml:space="preserve">questions following up on </w:t>
            </w:r>
            <w:r>
              <w:rPr>
                <w:b/>
                <w:i/>
              </w:rPr>
              <w:t>specific content they had written in the diary</w:t>
            </w:r>
            <w:r w:rsidRPr="00152FB4">
              <w:rPr>
                <w:b/>
                <w:i/>
              </w:rPr>
              <w:t>.</w:t>
            </w:r>
          </w:p>
          <w:p w14:paraId="257AE64A" w14:textId="77777777" w:rsidR="00056A86" w:rsidRDefault="00056A86" w:rsidP="005318D1"/>
          <w:p w14:paraId="76E165EB" w14:textId="77777777" w:rsidR="00056A86" w:rsidRDefault="00056A86" w:rsidP="005318D1">
            <w:r>
              <w:t>In preparation for the interview, the researcher printed out a copy of the participant’s completed diary, highlighted mention of specific learning tools, methods, strategies, and challenge</w:t>
            </w:r>
            <w:r w:rsidR="00C70A8A">
              <w:t>s</w:t>
            </w:r>
            <w:r>
              <w:t xml:space="preserve">, and </w:t>
            </w:r>
            <w:r w:rsidR="00C70A8A">
              <w:t xml:space="preserve">noted </w:t>
            </w:r>
            <w:r>
              <w:t>questions to as</w:t>
            </w:r>
            <w:r w:rsidR="00C70A8A">
              <w:t>k and points of elaboration to request</w:t>
            </w:r>
            <w:r>
              <w:t>.</w:t>
            </w:r>
          </w:p>
          <w:p w14:paraId="400FDBB0" w14:textId="77777777" w:rsidR="00056A86" w:rsidRDefault="00056A86" w:rsidP="005318D1"/>
          <w:p w14:paraId="3B6BB765" w14:textId="77777777" w:rsidR="00152FB4" w:rsidRDefault="00152FB4" w:rsidP="005318D1">
            <w:r>
              <w:t>e.g.:</w:t>
            </w:r>
          </w:p>
          <w:p w14:paraId="2E6769F8" w14:textId="77777777" w:rsidR="008C629C" w:rsidRDefault="008C629C" w:rsidP="008C629C">
            <w:pPr>
              <w:pStyle w:val="ListParagraph"/>
              <w:numPr>
                <w:ilvl w:val="0"/>
                <w:numId w:val="2"/>
              </w:numPr>
            </w:pPr>
            <w:r>
              <w:t>On [DAY] you wrote about [LEARNING METHOD/STRATEGY], was there any particular resource you used?</w:t>
            </w:r>
          </w:p>
          <w:p w14:paraId="5059257C" w14:textId="77777777" w:rsidR="008C629C" w:rsidRDefault="008C629C" w:rsidP="008C629C">
            <w:pPr>
              <w:pStyle w:val="ListParagraph"/>
              <w:numPr>
                <w:ilvl w:val="0"/>
                <w:numId w:val="2"/>
              </w:numPr>
            </w:pPr>
            <w:r>
              <w:t xml:space="preserve">Can you please talk us through </w:t>
            </w:r>
            <w:r w:rsidRPr="008C629C">
              <w:rPr>
                <w:i/>
              </w:rPr>
              <w:t>how</w:t>
            </w:r>
            <w:r>
              <w:t xml:space="preserve"> you [LEARNING METHOD/STRATEGY]?</w:t>
            </w:r>
            <w:r w:rsidR="00C70A8A">
              <w:t xml:space="preserve"> (e.g., how you use videos to study, how you practice fingerspelling, etc.)</w:t>
            </w:r>
          </w:p>
          <w:p w14:paraId="06FFF073" w14:textId="77777777" w:rsidR="008C629C" w:rsidRDefault="008C629C" w:rsidP="008C629C">
            <w:pPr>
              <w:pStyle w:val="ListParagraph"/>
              <w:numPr>
                <w:ilvl w:val="0"/>
                <w:numId w:val="2"/>
              </w:numPr>
            </w:pPr>
            <w:r w:rsidRPr="008C629C">
              <w:t xml:space="preserve">Are there any particular strategies you use in your approach to </w:t>
            </w:r>
            <w:r>
              <w:t>[ASPECT OF LEARNING]</w:t>
            </w:r>
            <w:r w:rsidRPr="008C629C">
              <w:t>?</w:t>
            </w:r>
          </w:p>
          <w:p w14:paraId="23B81C8F" w14:textId="77777777" w:rsidR="008C629C" w:rsidRDefault="008C629C" w:rsidP="008C629C">
            <w:pPr>
              <w:pStyle w:val="ListParagraph"/>
              <w:numPr>
                <w:ilvl w:val="0"/>
                <w:numId w:val="2"/>
              </w:numPr>
            </w:pPr>
            <w:r>
              <w:t>Is [ASPECT OF LEARNING] something you find challenging?</w:t>
            </w:r>
          </w:p>
          <w:p w14:paraId="692C56F0" w14:textId="77777777" w:rsidR="005D390B" w:rsidRDefault="005D390B" w:rsidP="008C629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Was [</w:t>
            </w:r>
            <w:r w:rsidR="00D40747">
              <w:t>LEARNING METHOD/STRATEGY</w:t>
            </w:r>
            <w:r>
              <w:t xml:space="preserve">] part of your class? Or something you did </w:t>
            </w:r>
            <w:r w:rsidR="00D40747">
              <w:t>outside of class</w:t>
            </w:r>
            <w:r>
              <w:t>?</w:t>
            </w:r>
          </w:p>
          <w:p w14:paraId="65102FD8" w14:textId="77777777" w:rsidR="00D40747" w:rsidRDefault="00D40747" w:rsidP="008C629C">
            <w:pPr>
              <w:pStyle w:val="ListParagraph"/>
              <w:numPr>
                <w:ilvl w:val="0"/>
                <w:numId w:val="2"/>
              </w:numPr>
            </w:pPr>
            <w:r>
              <w:t xml:space="preserve">Was [LEARNING METHOD/STRATEGY] </w:t>
            </w:r>
            <w:r w:rsidR="00ED1D6D">
              <w:t xml:space="preserve">part </w:t>
            </w:r>
            <w:r>
              <w:t>an assignment?</w:t>
            </w:r>
          </w:p>
          <w:p w14:paraId="39085892" w14:textId="77777777" w:rsidR="00D40747" w:rsidRDefault="00D40747" w:rsidP="008C629C">
            <w:pPr>
              <w:pStyle w:val="ListParagraph"/>
              <w:numPr>
                <w:ilvl w:val="0"/>
                <w:numId w:val="2"/>
              </w:numPr>
            </w:pPr>
            <w:r>
              <w:t>On average how often do you [LEARNING METHOD/STRATEGY]?</w:t>
            </w:r>
          </w:p>
          <w:p w14:paraId="103AB07C" w14:textId="77777777" w:rsidR="008C629C" w:rsidRDefault="005D390B" w:rsidP="008C629C">
            <w:pPr>
              <w:pStyle w:val="ListParagraph"/>
              <w:numPr>
                <w:ilvl w:val="0"/>
                <w:numId w:val="2"/>
              </w:numPr>
            </w:pPr>
            <w:r>
              <w:t xml:space="preserve">Is there anything else you </w:t>
            </w:r>
            <w:r w:rsidR="00ED1D6D">
              <w:t xml:space="preserve">do </w:t>
            </w:r>
            <w:r>
              <w:t>outside of class to study Auslan?</w:t>
            </w:r>
          </w:p>
          <w:p w14:paraId="3691378D" w14:textId="77777777" w:rsidR="00056A86" w:rsidRDefault="00056A86" w:rsidP="00056A86"/>
          <w:p w14:paraId="7C0CE008" w14:textId="77777777" w:rsidR="00056A86" w:rsidRDefault="00056A86" w:rsidP="00056A86">
            <w:r>
              <w:t xml:space="preserve">In addition to follow-up questions in direct response to the diary content as noted above, further </w:t>
            </w:r>
            <w:r w:rsidRPr="00056A86">
              <w:rPr>
                <w:b/>
              </w:rPr>
              <w:t>unstructured</w:t>
            </w:r>
            <w:r>
              <w:t xml:space="preserve"> questions were asked during the interview to </w:t>
            </w:r>
            <w:r w:rsidR="00ED1D6D">
              <w:t xml:space="preserve">encourage the participant to expand on their </w:t>
            </w:r>
            <w:r>
              <w:t>interview responses.</w:t>
            </w:r>
          </w:p>
        </w:tc>
      </w:tr>
    </w:tbl>
    <w:p w14:paraId="0EBDF396" w14:textId="77777777" w:rsidR="00FA4943" w:rsidRDefault="00FA4943" w:rsidP="000F2F00">
      <w:pPr>
        <w:pStyle w:val="Heading2"/>
      </w:pPr>
    </w:p>
    <w:p w14:paraId="28366E4D" w14:textId="77777777" w:rsidR="000F2F00" w:rsidRPr="000A7B0C" w:rsidRDefault="000F2F00" w:rsidP="000F2F00">
      <w:pPr>
        <w:pStyle w:val="Heading2"/>
      </w:pPr>
      <w:r w:rsidRPr="000A7B0C">
        <w:t>Final</w:t>
      </w:r>
      <w:r w:rsidR="008E39B3">
        <w:t xml:space="preserve"> questions</w:t>
      </w:r>
    </w:p>
    <w:p w14:paraId="4B324B46" w14:textId="77777777" w:rsidR="000F2F00" w:rsidRDefault="000F2F00" w:rsidP="00D40747">
      <w:pPr>
        <w:pStyle w:val="ListParagraph"/>
        <w:numPr>
          <w:ilvl w:val="0"/>
          <w:numId w:val="8"/>
        </w:numPr>
      </w:pPr>
      <w:r>
        <w:t xml:space="preserve">In a perfect world what would your </w:t>
      </w:r>
      <w:proofErr w:type="spellStart"/>
      <w:r>
        <w:t>wishlist</w:t>
      </w:r>
      <w:proofErr w:type="spellEnd"/>
      <w:r>
        <w:t xml:space="preserve"> of changes be to the way Auslan is taught?</w:t>
      </w:r>
    </w:p>
    <w:p w14:paraId="637EAB52" w14:textId="77777777" w:rsidR="00E9789E" w:rsidRDefault="00D40747" w:rsidP="00D40747">
      <w:pPr>
        <w:pStyle w:val="ListParagraph"/>
        <w:numPr>
          <w:ilvl w:val="0"/>
          <w:numId w:val="8"/>
        </w:numPr>
      </w:pPr>
      <w:r>
        <w:t>Any other thoughts or comments that you would like to share?</w:t>
      </w:r>
    </w:p>
    <w:p w14:paraId="0D2E04EE" w14:textId="77777777" w:rsidR="003C5946" w:rsidRDefault="003C5946"/>
    <w:p w14:paraId="7A6BB5EA" w14:textId="77777777" w:rsidR="003C5946" w:rsidRDefault="003C5946"/>
    <w:p w14:paraId="5F6F4543" w14:textId="77777777" w:rsidR="003C5946" w:rsidRDefault="003C5946" w:rsidP="003C5946">
      <w:pPr>
        <w:pStyle w:val="Heading2"/>
      </w:pPr>
      <w:r>
        <w:t>Reference for more information on the preliminary survey</w:t>
      </w:r>
    </w:p>
    <w:p w14:paraId="24C96386" w14:textId="77777777" w:rsidR="003C5946" w:rsidRPr="006376DE" w:rsidRDefault="003C5946" w:rsidP="003C5946">
      <w:pPr>
        <w:pStyle w:val="Bibliography"/>
      </w:pPr>
      <w:r w:rsidRPr="006376DE">
        <w:t xml:space="preserve">Willoughby, L., &amp; Sell, C. (2019). Studying a sign language: What are hearing adults doing outside of class? </w:t>
      </w:r>
      <w:r w:rsidRPr="006376DE">
        <w:rPr>
          <w:i/>
          <w:iCs/>
        </w:rPr>
        <w:t>Sign Language Studies</w:t>
      </w:r>
      <w:r w:rsidRPr="006376DE">
        <w:t xml:space="preserve">, </w:t>
      </w:r>
      <w:r w:rsidRPr="006376DE">
        <w:rPr>
          <w:i/>
          <w:iCs/>
        </w:rPr>
        <w:t>19</w:t>
      </w:r>
      <w:r w:rsidRPr="006376DE">
        <w:t>(3).</w:t>
      </w:r>
    </w:p>
    <w:p w14:paraId="0D7F6267" w14:textId="4DE4D940" w:rsidR="00FA4943" w:rsidRDefault="00FA4943" w:rsidP="003C5946">
      <w:pPr>
        <w:pStyle w:val="Heading2"/>
        <w:rPr>
          <w:sz w:val="32"/>
          <w:szCs w:val="32"/>
        </w:rPr>
      </w:pPr>
      <w:r>
        <w:br w:type="page"/>
      </w:r>
    </w:p>
    <w:p w14:paraId="6AEEB553" w14:textId="77777777" w:rsidR="008E39B3" w:rsidRDefault="008E39B3" w:rsidP="008E39B3">
      <w:pPr>
        <w:pStyle w:val="Heading1"/>
      </w:pPr>
      <w:r w:rsidRPr="000F2F00">
        <w:lastRenderedPageBreak/>
        <w:t xml:space="preserve">Diary </w:t>
      </w:r>
      <w:r>
        <w:t>2</w:t>
      </w:r>
      <w:r w:rsidRPr="000F2F00">
        <w:t xml:space="preserve"> follow-up interview</w:t>
      </w:r>
      <w:r>
        <w:t xml:space="preserve"> questions</w:t>
      </w:r>
    </w:p>
    <w:p w14:paraId="62AF1BEC" w14:textId="77777777" w:rsidR="00B079F2" w:rsidRPr="00B079F2" w:rsidRDefault="00B079F2" w:rsidP="00B079F2"/>
    <w:p w14:paraId="72CF26CA" w14:textId="77777777" w:rsidR="008E39B3" w:rsidRDefault="008E39B3" w:rsidP="008E39B3">
      <w:pPr>
        <w:pStyle w:val="Heading2"/>
      </w:pPr>
      <w:r>
        <w:t>Preliminary questions</w:t>
      </w:r>
    </w:p>
    <w:p w14:paraId="10100F78" w14:textId="77777777" w:rsidR="008E39B3" w:rsidRDefault="008E39B3" w:rsidP="008E39B3">
      <w:pPr>
        <w:pStyle w:val="ListParagraph"/>
        <w:numPr>
          <w:ilvl w:val="0"/>
          <w:numId w:val="4"/>
        </w:numPr>
        <w:spacing w:after="200" w:line="276" w:lineRule="auto"/>
        <w:ind w:left="284" w:hanging="284"/>
      </w:pPr>
      <w:r>
        <w:t>Has anything changed since the last diary in terms of…</w:t>
      </w:r>
    </w:p>
    <w:p w14:paraId="532E1A47" w14:textId="77777777" w:rsidR="008E39B3" w:rsidRDefault="008E39B3" w:rsidP="008E39B3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Study mode and course level?</w:t>
      </w:r>
    </w:p>
    <w:p w14:paraId="2AB2EBAA" w14:textId="77777777" w:rsidR="008E39B3" w:rsidRDefault="008E39B3" w:rsidP="008E39B3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 w:rsidRPr="00031667">
        <w:t xml:space="preserve">Your Auslan learning strategies/habits </w:t>
      </w:r>
      <w:r w:rsidRPr="00031667">
        <w:rPr>
          <w:u w:val="single"/>
        </w:rPr>
        <w:t>outside</w:t>
      </w:r>
      <w:r w:rsidRPr="00031667">
        <w:t xml:space="preserve"> of class?</w:t>
      </w:r>
    </w:p>
    <w:p w14:paraId="2D079261" w14:textId="77777777" w:rsidR="008E39B3" w:rsidRDefault="008E39B3" w:rsidP="008E39B3">
      <w:pPr>
        <w:pStyle w:val="ListParagraph"/>
        <w:numPr>
          <w:ilvl w:val="1"/>
          <w:numId w:val="3"/>
        </w:numPr>
        <w:spacing w:after="0" w:line="240" w:lineRule="auto"/>
      </w:pPr>
      <w:r>
        <w:t>Anything new you’ve started doing?</w:t>
      </w:r>
    </w:p>
    <w:p w14:paraId="168760DE" w14:textId="77777777" w:rsidR="008E39B3" w:rsidRDefault="008E39B3" w:rsidP="008E39B3">
      <w:pPr>
        <w:pStyle w:val="ListParagraph"/>
        <w:numPr>
          <w:ilvl w:val="1"/>
          <w:numId w:val="3"/>
        </w:numPr>
        <w:spacing w:after="0" w:line="240" w:lineRule="auto"/>
      </w:pPr>
      <w:r>
        <w:t>Anything you used to do that you’re no longer doing?</w:t>
      </w:r>
    </w:p>
    <w:p w14:paraId="629BDF04" w14:textId="77777777" w:rsidR="008E39B3" w:rsidRDefault="008E39B3" w:rsidP="008E39B3">
      <w:pPr>
        <w:pStyle w:val="ListParagraph"/>
        <w:numPr>
          <w:ilvl w:val="1"/>
          <w:numId w:val="3"/>
        </w:numPr>
        <w:spacing w:after="0" w:line="240" w:lineRule="auto"/>
      </w:pPr>
      <w:r>
        <w:t>Is there anything that you do instead?</w:t>
      </w:r>
    </w:p>
    <w:p w14:paraId="10C78967" w14:textId="77777777" w:rsidR="00D40747" w:rsidRDefault="00D40747" w:rsidP="008E39B3">
      <w:pPr>
        <w:pStyle w:val="ListParagraph"/>
        <w:numPr>
          <w:ilvl w:val="1"/>
          <w:numId w:val="3"/>
        </w:numPr>
        <w:spacing w:after="0" w:line="240" w:lineRule="auto"/>
      </w:pPr>
      <w:r>
        <w:t>Do you still…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603"/>
      </w:tblGrid>
      <w:tr w:rsidR="005D390B" w14:paraId="320CECF5" w14:textId="77777777" w:rsidTr="00D40747">
        <w:tc>
          <w:tcPr>
            <w:tcW w:w="8781" w:type="dxa"/>
            <w:shd w:val="clear" w:color="auto" w:fill="F2F2F2" w:themeFill="background1" w:themeFillShade="F2"/>
          </w:tcPr>
          <w:p w14:paraId="51EEEBF0" w14:textId="77777777" w:rsidR="005D390B" w:rsidRPr="005D390B" w:rsidRDefault="005D390B" w:rsidP="005D390B">
            <w:pPr>
              <w:rPr>
                <w:b/>
                <w:i/>
              </w:rPr>
            </w:pPr>
            <w:r w:rsidRPr="005D390B">
              <w:rPr>
                <w:b/>
                <w:i/>
              </w:rPr>
              <w:t xml:space="preserve">In this section of the interview, participants were asked follow-up questions relating to their individual learning </w:t>
            </w:r>
            <w:r w:rsidR="00B079F2">
              <w:rPr>
                <w:b/>
                <w:i/>
              </w:rPr>
              <w:t xml:space="preserve">situation, </w:t>
            </w:r>
            <w:r w:rsidRPr="005D390B">
              <w:rPr>
                <w:b/>
                <w:i/>
              </w:rPr>
              <w:t>approach</w:t>
            </w:r>
            <w:r>
              <w:rPr>
                <w:b/>
                <w:i/>
              </w:rPr>
              <w:t xml:space="preserve"> and </w:t>
            </w:r>
            <w:r w:rsidRPr="005D390B">
              <w:rPr>
                <w:b/>
                <w:i/>
              </w:rPr>
              <w:t>strategies that they let us know about in the previous interview.</w:t>
            </w:r>
          </w:p>
          <w:p w14:paraId="55DE46E1" w14:textId="77777777" w:rsidR="005D390B" w:rsidRDefault="005D390B" w:rsidP="005D390B">
            <w:r>
              <w:t>e.g.:</w:t>
            </w:r>
          </w:p>
          <w:p w14:paraId="4B5206C5" w14:textId="77777777" w:rsidR="005D390B" w:rsidRDefault="005D390B" w:rsidP="005D390B">
            <w:pPr>
              <w:pStyle w:val="ListParagraph"/>
              <w:numPr>
                <w:ilvl w:val="2"/>
                <w:numId w:val="3"/>
              </w:numPr>
              <w:ind w:left="785"/>
            </w:pPr>
            <w:r>
              <w:t>Do you still use [RESOURCE] for [ASPECT OF LEARNING]?</w:t>
            </w:r>
          </w:p>
          <w:p w14:paraId="24DA9606" w14:textId="77777777" w:rsidR="005D390B" w:rsidRDefault="005D390B" w:rsidP="005D390B">
            <w:pPr>
              <w:pStyle w:val="ListParagraph"/>
              <w:numPr>
                <w:ilvl w:val="2"/>
                <w:numId w:val="3"/>
              </w:numPr>
              <w:ind w:left="785"/>
            </w:pPr>
            <w:r>
              <w:t>Do you still [PRACTICE METHOD/HABIT]?</w:t>
            </w:r>
          </w:p>
          <w:p w14:paraId="70BA3194" w14:textId="77777777" w:rsidR="005D390B" w:rsidRDefault="005D390B" w:rsidP="005D390B">
            <w:pPr>
              <w:pStyle w:val="ListParagraph"/>
              <w:numPr>
                <w:ilvl w:val="2"/>
                <w:numId w:val="3"/>
              </w:numPr>
              <w:ind w:left="785"/>
            </w:pPr>
            <w:r>
              <w:t xml:space="preserve">Last time </w:t>
            </w:r>
            <w:r w:rsidR="00B079F2">
              <w:t xml:space="preserve">you mentioned </w:t>
            </w:r>
            <w:r>
              <w:t xml:space="preserve">[CHALLENGE]? </w:t>
            </w:r>
            <w:r w:rsidR="00B079F2">
              <w:t>How is that going</w:t>
            </w:r>
            <w:r>
              <w:t xml:space="preserve">? </w:t>
            </w:r>
          </w:p>
        </w:tc>
      </w:tr>
    </w:tbl>
    <w:p w14:paraId="34EB45F3" w14:textId="77777777" w:rsidR="008E39B3" w:rsidRPr="00031667" w:rsidRDefault="008E39B3" w:rsidP="008E39B3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 w:rsidRPr="00031667">
        <w:t>Teaching methods in class?</w:t>
      </w:r>
      <w:r>
        <w:t xml:space="preserve"> Class size?</w:t>
      </w:r>
    </w:p>
    <w:p w14:paraId="40E7580A" w14:textId="77777777" w:rsidR="008E39B3" w:rsidRPr="00031667" w:rsidRDefault="008E39B3" w:rsidP="008E39B3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 w:rsidRPr="00031667">
        <w:t>Use of tools and resources to learn Auslan?</w:t>
      </w:r>
    </w:p>
    <w:p w14:paraId="06294C88" w14:textId="77777777" w:rsidR="008E39B3" w:rsidRDefault="008E39B3" w:rsidP="008E39B3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 w:rsidRPr="00031667">
        <w:t>Level of engagement with Deaf culture?</w:t>
      </w:r>
    </w:p>
    <w:p w14:paraId="7969A929" w14:textId="77777777" w:rsidR="008E39B3" w:rsidRPr="00031667" w:rsidRDefault="008E39B3" w:rsidP="008E39B3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 w:rsidRPr="00031667">
        <w:t>Personal goals?</w:t>
      </w:r>
    </w:p>
    <w:p w14:paraId="658B8D18" w14:textId="77777777" w:rsidR="008E39B3" w:rsidRPr="00031667" w:rsidRDefault="008E39B3" w:rsidP="008E39B3">
      <w:pPr>
        <w:pStyle w:val="ListParagraph"/>
        <w:numPr>
          <w:ilvl w:val="0"/>
          <w:numId w:val="3"/>
        </w:numPr>
        <w:spacing w:after="200" w:line="240" w:lineRule="auto"/>
        <w:ind w:left="714" w:hanging="357"/>
        <w:contextualSpacing w:val="0"/>
      </w:pPr>
      <w:r w:rsidRPr="00031667">
        <w:t>Level of motivation?</w:t>
      </w:r>
    </w:p>
    <w:p w14:paraId="35B0ADA8" w14:textId="77777777" w:rsidR="008E39B3" w:rsidRDefault="008E39B3" w:rsidP="008E39B3">
      <w:pPr>
        <w:pStyle w:val="ListParagraph"/>
        <w:numPr>
          <w:ilvl w:val="0"/>
          <w:numId w:val="4"/>
        </w:numPr>
        <w:spacing w:after="200" w:line="276" w:lineRule="auto"/>
        <w:ind w:left="284" w:hanging="284"/>
        <w:contextualSpacing w:val="0"/>
      </w:pPr>
      <w:r>
        <w:t>In general, what things do you or your teachers do that help you improve?</w:t>
      </w:r>
    </w:p>
    <w:p w14:paraId="5602DB00" w14:textId="77777777" w:rsidR="00B079F2" w:rsidRDefault="00B079F2" w:rsidP="00B079F2">
      <w:pPr>
        <w:spacing w:after="200" w:line="276" w:lineRule="auto"/>
      </w:pPr>
    </w:p>
    <w:p w14:paraId="46986817" w14:textId="77777777" w:rsidR="005D390B" w:rsidRPr="008E39B3" w:rsidRDefault="005D390B" w:rsidP="005D390B">
      <w:pPr>
        <w:pStyle w:val="Heading2"/>
      </w:pPr>
      <w:r w:rsidRPr="008E39B3">
        <w:t>Diary</w:t>
      </w:r>
    </w:p>
    <w:p w14:paraId="5FDE1312" w14:textId="77777777" w:rsidR="005D390B" w:rsidRDefault="005D390B" w:rsidP="005D390B">
      <w:pPr>
        <w:pStyle w:val="ListParagraph"/>
        <w:numPr>
          <w:ilvl w:val="0"/>
          <w:numId w:val="5"/>
        </w:numPr>
      </w:pPr>
      <w:r>
        <w:t>Was the week that you filled out the diary a fairly typical week for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90B" w14:paraId="0107FD8A" w14:textId="77777777" w:rsidTr="005318D1">
        <w:tc>
          <w:tcPr>
            <w:tcW w:w="10194" w:type="dxa"/>
            <w:shd w:val="clear" w:color="auto" w:fill="F2F2F2" w:themeFill="background1" w:themeFillShade="F2"/>
          </w:tcPr>
          <w:p w14:paraId="658E75C6" w14:textId="77777777" w:rsidR="00B079F2" w:rsidRDefault="005D390B" w:rsidP="005D390B">
            <w:pPr>
              <w:rPr>
                <w:b/>
              </w:rPr>
            </w:pPr>
            <w:r w:rsidRPr="00152FB4">
              <w:rPr>
                <w:b/>
                <w:i/>
              </w:rPr>
              <w:t xml:space="preserve">In this section of the interview, </w:t>
            </w:r>
            <w:r>
              <w:rPr>
                <w:b/>
                <w:i/>
              </w:rPr>
              <w:t xml:space="preserve">participants were asked </w:t>
            </w:r>
            <w:r w:rsidRPr="00152FB4">
              <w:rPr>
                <w:b/>
                <w:i/>
              </w:rPr>
              <w:t xml:space="preserve">questions following up on </w:t>
            </w:r>
            <w:r>
              <w:rPr>
                <w:b/>
                <w:i/>
              </w:rPr>
              <w:t>specific content they had written in the diary</w:t>
            </w:r>
            <w:r w:rsidRPr="00152FB4">
              <w:rPr>
                <w:b/>
                <w:i/>
              </w:rPr>
              <w:t>.</w:t>
            </w:r>
            <w:r w:rsidRPr="005D390B">
              <w:rPr>
                <w:b/>
              </w:rPr>
              <w:t xml:space="preserve"> </w:t>
            </w:r>
          </w:p>
          <w:p w14:paraId="25491DC6" w14:textId="77777777" w:rsidR="005D390B" w:rsidRPr="005D390B" w:rsidRDefault="005D390B" w:rsidP="005D390B">
            <w:pPr>
              <w:rPr>
                <w:i/>
              </w:rPr>
            </w:pPr>
            <w:r>
              <w:t>See examples above in diary 1 follow-up interview section</w:t>
            </w:r>
            <w:r w:rsidRPr="005D390B">
              <w:t>)</w:t>
            </w:r>
          </w:p>
        </w:tc>
      </w:tr>
    </w:tbl>
    <w:p w14:paraId="2A964AFC" w14:textId="77777777" w:rsidR="005D390B" w:rsidRDefault="005D390B" w:rsidP="005D390B">
      <w:pPr>
        <w:pStyle w:val="Heading2"/>
      </w:pPr>
    </w:p>
    <w:p w14:paraId="62C773B2" w14:textId="77777777" w:rsidR="005D390B" w:rsidRPr="000A7B0C" w:rsidRDefault="005D390B" w:rsidP="005D390B">
      <w:pPr>
        <w:pStyle w:val="Heading2"/>
      </w:pPr>
      <w:r w:rsidRPr="000A7B0C">
        <w:t>Final</w:t>
      </w:r>
      <w:r>
        <w:t xml:space="preserve"> questions</w:t>
      </w:r>
    </w:p>
    <w:p w14:paraId="18AE6A51" w14:textId="77777777" w:rsidR="00D40747" w:rsidRDefault="00D40747" w:rsidP="00D40747">
      <w:pPr>
        <w:pStyle w:val="ListParagraph"/>
        <w:numPr>
          <w:ilvl w:val="0"/>
          <w:numId w:val="8"/>
        </w:numPr>
      </w:pPr>
      <w:r>
        <w:t>Any other thoughts or comments that you would like to share?</w:t>
      </w:r>
    </w:p>
    <w:p w14:paraId="76315DC5" w14:textId="77777777" w:rsidR="008E39B3" w:rsidRDefault="008E39B3"/>
    <w:p w14:paraId="5EE73F2F" w14:textId="77777777" w:rsidR="00B079F2" w:rsidRDefault="00B079F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686FC836" w14:textId="77777777" w:rsidR="00D40747" w:rsidRDefault="00D40747" w:rsidP="00D40747">
      <w:pPr>
        <w:pStyle w:val="Heading1"/>
      </w:pPr>
      <w:r w:rsidRPr="000F2F00">
        <w:lastRenderedPageBreak/>
        <w:t xml:space="preserve">Diary </w:t>
      </w:r>
      <w:r>
        <w:t>3</w:t>
      </w:r>
      <w:r w:rsidRPr="000F2F00">
        <w:t xml:space="preserve"> follow-up interview</w:t>
      </w:r>
      <w:r>
        <w:t xml:space="preserve"> questions</w:t>
      </w:r>
    </w:p>
    <w:p w14:paraId="2360AD2A" w14:textId="77777777" w:rsidR="00B079F2" w:rsidRPr="00B079F2" w:rsidRDefault="00B079F2" w:rsidP="00B079F2"/>
    <w:p w14:paraId="4EDFED2A" w14:textId="77777777" w:rsidR="00D40747" w:rsidRDefault="00D40747" w:rsidP="00D40747">
      <w:pPr>
        <w:pStyle w:val="Heading2"/>
      </w:pPr>
      <w:r>
        <w:t>Preliminary questions</w:t>
      </w:r>
    </w:p>
    <w:p w14:paraId="7F9A33FA" w14:textId="77777777" w:rsidR="00B079F2" w:rsidRDefault="00D40747" w:rsidP="00B079F2">
      <w:pPr>
        <w:pStyle w:val="ListParagraph"/>
        <w:numPr>
          <w:ilvl w:val="0"/>
          <w:numId w:val="9"/>
        </w:numPr>
        <w:tabs>
          <w:tab w:val="left" w:pos="1134"/>
        </w:tabs>
        <w:spacing w:after="120" w:line="276" w:lineRule="auto"/>
        <w:ind w:left="284" w:hanging="284"/>
      </w:pPr>
      <w:r>
        <w:t>Has there been any change in your Auslan learning strategies or habits since the last interview that you can think of?</w:t>
      </w:r>
      <w:r w:rsidR="00B079F2">
        <w:t xml:space="preserve"> For example, in </w:t>
      </w:r>
      <w:r>
        <w:t xml:space="preserve">the way you learn? </w:t>
      </w:r>
      <w:r w:rsidR="00B079F2">
        <w:t>O</w:t>
      </w:r>
      <w:r>
        <w:t>r the kinds of resources you use?</w:t>
      </w:r>
    </w:p>
    <w:p w14:paraId="59C90836" w14:textId="77777777" w:rsidR="00D40747" w:rsidRDefault="00D40747" w:rsidP="00B079F2">
      <w:pPr>
        <w:pStyle w:val="ListParagraph"/>
        <w:numPr>
          <w:ilvl w:val="0"/>
          <w:numId w:val="9"/>
        </w:numPr>
        <w:tabs>
          <w:tab w:val="left" w:pos="1134"/>
        </w:tabs>
        <w:spacing w:after="120" w:line="276" w:lineRule="auto"/>
        <w:ind w:left="284" w:hanging="284"/>
      </w:pPr>
      <w:r>
        <w:t>What do you generally do outside of class to study/revise?</w:t>
      </w:r>
    </w:p>
    <w:p w14:paraId="104CEC57" w14:textId="77777777" w:rsidR="00D40747" w:rsidRDefault="00D40747" w:rsidP="00D40747">
      <w:pPr>
        <w:pStyle w:val="ListParagraph"/>
        <w:numPr>
          <w:ilvl w:val="0"/>
          <w:numId w:val="9"/>
        </w:numPr>
        <w:spacing w:after="120" w:line="276" w:lineRule="auto"/>
        <w:ind w:left="284" w:hanging="284"/>
      </w:pPr>
      <w:r>
        <w:t>I</w:t>
      </w:r>
      <w:r w:rsidRPr="002F51BD">
        <w:t>s your level of engagement with Deaf culture the same? Or different compared to last time we caught up?</w:t>
      </w:r>
    </w:p>
    <w:p w14:paraId="72138E95" w14:textId="77777777" w:rsidR="00D40747" w:rsidRDefault="00D40747" w:rsidP="00D40747">
      <w:pPr>
        <w:pStyle w:val="ListParagraph"/>
        <w:numPr>
          <w:ilvl w:val="0"/>
          <w:numId w:val="9"/>
        </w:numPr>
        <w:spacing w:after="120" w:line="276" w:lineRule="auto"/>
        <w:ind w:left="284" w:hanging="284"/>
      </w:pPr>
      <w:r>
        <w:t>H</w:t>
      </w:r>
      <w:r w:rsidRPr="002F51BD">
        <w:t>ave your personal goals changed?</w:t>
      </w:r>
    </w:p>
    <w:p w14:paraId="7351E72E" w14:textId="77777777" w:rsidR="00D40747" w:rsidRDefault="00D40747" w:rsidP="00D40747">
      <w:pPr>
        <w:pStyle w:val="ListParagraph"/>
        <w:numPr>
          <w:ilvl w:val="0"/>
          <w:numId w:val="9"/>
        </w:numPr>
        <w:spacing w:after="120" w:line="276" w:lineRule="auto"/>
        <w:ind w:left="284" w:hanging="284"/>
      </w:pPr>
      <w:r>
        <w:t>Have your levels of motivation changed?</w:t>
      </w:r>
    </w:p>
    <w:p w14:paraId="281ED60F" w14:textId="77777777" w:rsidR="00D40747" w:rsidRDefault="00C75008" w:rsidP="00D40747">
      <w:pPr>
        <w:pStyle w:val="ListParagraph"/>
        <w:numPr>
          <w:ilvl w:val="0"/>
          <w:numId w:val="9"/>
        </w:numPr>
        <w:spacing w:after="120" w:line="276" w:lineRule="auto"/>
        <w:ind w:left="284" w:hanging="284"/>
      </w:pPr>
      <w:r>
        <w:t>Is there a</w:t>
      </w:r>
      <w:r w:rsidR="00D40747" w:rsidRPr="002F51BD">
        <w:t>nything else that you want to comment about things that happened between now and then in terms of any changes in your Auslan learning?</w:t>
      </w:r>
    </w:p>
    <w:p w14:paraId="4206CB26" w14:textId="77777777" w:rsidR="00B079F2" w:rsidRDefault="00B079F2" w:rsidP="00D40747">
      <w:pPr>
        <w:pStyle w:val="Heading2"/>
      </w:pPr>
    </w:p>
    <w:p w14:paraId="19AC5882" w14:textId="77777777" w:rsidR="00D40747" w:rsidRPr="008E39B3" w:rsidRDefault="00D40747" w:rsidP="00D40747">
      <w:pPr>
        <w:pStyle w:val="Heading2"/>
      </w:pPr>
      <w:r w:rsidRPr="008E39B3">
        <w:t>Diary</w:t>
      </w:r>
    </w:p>
    <w:p w14:paraId="03CC35B1" w14:textId="77777777" w:rsidR="00D40747" w:rsidRDefault="00D40747" w:rsidP="00D40747">
      <w:pPr>
        <w:pStyle w:val="ListParagraph"/>
        <w:numPr>
          <w:ilvl w:val="0"/>
          <w:numId w:val="5"/>
        </w:numPr>
      </w:pPr>
      <w:r>
        <w:t>Was the week that you filled out the diary a fairly typical week for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0747" w14:paraId="516145AB" w14:textId="77777777" w:rsidTr="005318D1">
        <w:tc>
          <w:tcPr>
            <w:tcW w:w="10194" w:type="dxa"/>
            <w:shd w:val="clear" w:color="auto" w:fill="F2F2F2" w:themeFill="background1" w:themeFillShade="F2"/>
          </w:tcPr>
          <w:p w14:paraId="4C347F32" w14:textId="77777777" w:rsidR="00B079F2" w:rsidRDefault="00D40747" w:rsidP="005318D1">
            <w:pPr>
              <w:rPr>
                <w:b/>
                <w:i/>
              </w:rPr>
            </w:pPr>
            <w:r w:rsidRPr="00152FB4">
              <w:rPr>
                <w:b/>
                <w:i/>
              </w:rPr>
              <w:t xml:space="preserve">In this section of the interview, </w:t>
            </w:r>
            <w:r>
              <w:rPr>
                <w:b/>
                <w:i/>
              </w:rPr>
              <w:t xml:space="preserve">participants were asked </w:t>
            </w:r>
            <w:r w:rsidRPr="00152FB4">
              <w:rPr>
                <w:b/>
                <w:i/>
              </w:rPr>
              <w:t xml:space="preserve">questions following up on </w:t>
            </w:r>
            <w:r>
              <w:rPr>
                <w:b/>
                <w:i/>
              </w:rPr>
              <w:t>specific content they had written in the diary</w:t>
            </w:r>
            <w:r w:rsidRPr="00152FB4">
              <w:rPr>
                <w:b/>
                <w:i/>
              </w:rPr>
              <w:t>.</w:t>
            </w:r>
          </w:p>
          <w:p w14:paraId="15008E56" w14:textId="77777777" w:rsidR="00D40747" w:rsidRPr="005D390B" w:rsidRDefault="00D40747" w:rsidP="005318D1">
            <w:pPr>
              <w:rPr>
                <w:i/>
              </w:rPr>
            </w:pPr>
            <w:r w:rsidRPr="005D390B">
              <w:t>(</w:t>
            </w:r>
            <w:r>
              <w:t>See examples above in diary 1 follow-up interview section</w:t>
            </w:r>
            <w:r w:rsidRPr="005D390B">
              <w:t>)</w:t>
            </w:r>
          </w:p>
        </w:tc>
      </w:tr>
    </w:tbl>
    <w:p w14:paraId="1BBA9574" w14:textId="77777777" w:rsidR="008E39B3" w:rsidRDefault="008E39B3"/>
    <w:p w14:paraId="60043EEF" w14:textId="77777777" w:rsidR="00D40747" w:rsidRPr="000A7B0C" w:rsidRDefault="00D40747" w:rsidP="00D40747">
      <w:pPr>
        <w:pStyle w:val="Heading2"/>
      </w:pPr>
      <w:r w:rsidRPr="000A7B0C">
        <w:t>Final</w:t>
      </w:r>
      <w:r>
        <w:t xml:space="preserve"> questions</w:t>
      </w:r>
    </w:p>
    <w:p w14:paraId="1DEF2EB8" w14:textId="77777777" w:rsidR="00D40747" w:rsidRPr="00267622" w:rsidRDefault="00D40747" w:rsidP="00D40747">
      <w:pPr>
        <w:pStyle w:val="ListParagraph"/>
        <w:numPr>
          <w:ilvl w:val="0"/>
          <w:numId w:val="7"/>
        </w:numPr>
        <w:spacing w:after="200" w:line="276" w:lineRule="auto"/>
      </w:pPr>
      <w:r w:rsidRPr="00267622">
        <w:t xml:space="preserve">What do you still find challenging? / Where </w:t>
      </w:r>
      <w:r w:rsidR="00B079F2">
        <w:t xml:space="preserve">do </w:t>
      </w:r>
      <w:r w:rsidRPr="00267622">
        <w:t xml:space="preserve">you feel you’ve improved the most? And </w:t>
      </w:r>
      <w:r w:rsidRPr="00267622">
        <w:rPr>
          <w:b/>
          <w:bCs/>
          <w:i/>
          <w:iCs/>
          <w:u w:val="single"/>
        </w:rPr>
        <w:t>how?</w:t>
      </w:r>
    </w:p>
    <w:p w14:paraId="7BDFFECA" w14:textId="77777777" w:rsidR="00D40747" w:rsidRPr="00D9320A" w:rsidRDefault="00D40747" w:rsidP="00D40747">
      <w:pPr>
        <w:pStyle w:val="ListParagraph"/>
        <w:numPr>
          <w:ilvl w:val="0"/>
          <w:numId w:val="7"/>
        </w:numPr>
        <w:spacing w:after="0" w:line="276" w:lineRule="auto"/>
        <w:rPr>
          <w:rFonts w:ascii="Carlito"/>
        </w:rPr>
      </w:pPr>
      <w:r w:rsidRPr="00D9320A">
        <w:rPr>
          <w:rFonts w:ascii="Carlito"/>
        </w:rPr>
        <w:t>What would your top tips be for students beginning to study Auslan?</w:t>
      </w:r>
    </w:p>
    <w:p w14:paraId="5B3E8331" w14:textId="77777777" w:rsidR="00D40747" w:rsidRPr="00D9320A" w:rsidRDefault="00D40747" w:rsidP="00D40747">
      <w:pPr>
        <w:pStyle w:val="ListParagraph"/>
        <w:numPr>
          <w:ilvl w:val="0"/>
          <w:numId w:val="7"/>
        </w:numPr>
        <w:spacing w:after="0" w:line="276" w:lineRule="auto"/>
        <w:rPr>
          <w:rFonts w:ascii="Carlito"/>
        </w:rPr>
      </w:pPr>
      <w:r w:rsidRPr="00D9320A">
        <w:rPr>
          <w:rFonts w:ascii="Carlito"/>
        </w:rPr>
        <w:t xml:space="preserve">What would your top tips be for </w:t>
      </w:r>
      <w:proofErr w:type="spellStart"/>
      <w:r w:rsidRPr="00D9320A">
        <w:rPr>
          <w:rFonts w:ascii="Carlito"/>
        </w:rPr>
        <w:t>CertIII</w:t>
      </w:r>
      <w:proofErr w:type="spellEnd"/>
      <w:r w:rsidRPr="00D9320A">
        <w:rPr>
          <w:rFonts w:ascii="Carlito"/>
        </w:rPr>
        <w:t xml:space="preserve"> and IV students of Auslan?</w:t>
      </w:r>
    </w:p>
    <w:p w14:paraId="083BD9BA" w14:textId="77777777" w:rsidR="00D40747" w:rsidRPr="00D9320A" w:rsidRDefault="00D40747" w:rsidP="00D40747">
      <w:pPr>
        <w:pStyle w:val="ListParagraph"/>
        <w:numPr>
          <w:ilvl w:val="0"/>
          <w:numId w:val="7"/>
        </w:numPr>
        <w:spacing w:after="0" w:line="276" w:lineRule="auto"/>
        <w:rPr>
          <w:rFonts w:ascii="Carlito"/>
        </w:rPr>
      </w:pPr>
      <w:r w:rsidRPr="00D9320A">
        <w:rPr>
          <w:rFonts w:ascii="Carlito"/>
        </w:rPr>
        <w:t>Do you have plans for how you</w:t>
      </w:r>
      <w:r w:rsidRPr="00D9320A">
        <w:rPr>
          <w:rFonts w:ascii="Carlito"/>
        </w:rPr>
        <w:t>’</w:t>
      </w:r>
      <w:r w:rsidRPr="00D9320A">
        <w:rPr>
          <w:rFonts w:ascii="Carlito"/>
        </w:rPr>
        <w:t>ll continue your Auslan learning after the Diploma?</w:t>
      </w:r>
    </w:p>
    <w:p w14:paraId="7B1C6FC3" w14:textId="77777777" w:rsidR="00D40747" w:rsidRPr="00D9320A" w:rsidRDefault="00D40747" w:rsidP="00D40747">
      <w:pPr>
        <w:pStyle w:val="ListParagraph"/>
        <w:numPr>
          <w:ilvl w:val="0"/>
          <w:numId w:val="7"/>
        </w:numPr>
        <w:spacing w:after="0" w:line="276" w:lineRule="auto"/>
        <w:rPr>
          <w:rFonts w:ascii="Carlito"/>
        </w:rPr>
      </w:pPr>
      <w:r w:rsidRPr="00D9320A">
        <w:rPr>
          <w:rFonts w:ascii="Carlito"/>
        </w:rPr>
        <w:t>Out of the current learning methods and strategies that you use at the moment, that have evolved as part of your formal learning, are there any that you think you</w:t>
      </w:r>
      <w:r w:rsidRPr="00D9320A">
        <w:rPr>
          <w:rFonts w:ascii="Carlito"/>
        </w:rPr>
        <w:t>’</w:t>
      </w:r>
      <w:r w:rsidRPr="00D9320A">
        <w:rPr>
          <w:rFonts w:ascii="Carlito"/>
        </w:rPr>
        <w:t>ll keep doing after the Diploma?</w:t>
      </w:r>
    </w:p>
    <w:p w14:paraId="0CF878B7" w14:textId="77777777" w:rsidR="00D40747" w:rsidRDefault="00D40747" w:rsidP="00D40747">
      <w:pPr>
        <w:pStyle w:val="ListParagraph"/>
        <w:numPr>
          <w:ilvl w:val="0"/>
          <w:numId w:val="7"/>
        </w:numPr>
        <w:spacing w:after="0" w:line="276" w:lineRule="auto"/>
        <w:rPr>
          <w:rFonts w:ascii="Carlito"/>
        </w:rPr>
      </w:pPr>
      <w:r w:rsidRPr="00D9320A">
        <w:rPr>
          <w:rFonts w:ascii="Carlito"/>
        </w:rPr>
        <w:t>Is there anything you think you</w:t>
      </w:r>
      <w:r w:rsidRPr="00D9320A">
        <w:rPr>
          <w:rFonts w:ascii="Carlito"/>
        </w:rPr>
        <w:t>’</w:t>
      </w:r>
      <w:r w:rsidRPr="00D9320A">
        <w:rPr>
          <w:rFonts w:ascii="Carlito"/>
        </w:rPr>
        <w:t>ll stop doing (other than attending classes)?</w:t>
      </w:r>
    </w:p>
    <w:p w14:paraId="333BB51C" w14:textId="77777777" w:rsidR="008E39B3" w:rsidRDefault="00D40747" w:rsidP="00D40747">
      <w:pPr>
        <w:pStyle w:val="ListParagraph"/>
        <w:numPr>
          <w:ilvl w:val="0"/>
          <w:numId w:val="7"/>
        </w:numPr>
      </w:pPr>
      <w:r>
        <w:t>Any other thoughts or comments that you would like to share?</w:t>
      </w:r>
    </w:p>
    <w:sectPr w:rsidR="008E39B3" w:rsidSect="00FA494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ED6"/>
    <w:multiLevelType w:val="hybridMultilevel"/>
    <w:tmpl w:val="038C7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63B"/>
    <w:multiLevelType w:val="hybridMultilevel"/>
    <w:tmpl w:val="D214E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10CC"/>
    <w:multiLevelType w:val="hybridMultilevel"/>
    <w:tmpl w:val="20F48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341"/>
    <w:multiLevelType w:val="hybridMultilevel"/>
    <w:tmpl w:val="440CC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6399"/>
    <w:multiLevelType w:val="hybridMultilevel"/>
    <w:tmpl w:val="519E8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3C15"/>
    <w:multiLevelType w:val="hybridMultilevel"/>
    <w:tmpl w:val="3FBC9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4603"/>
    <w:multiLevelType w:val="hybridMultilevel"/>
    <w:tmpl w:val="50E28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3890"/>
    <w:multiLevelType w:val="hybridMultilevel"/>
    <w:tmpl w:val="3C446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3432B"/>
    <w:multiLevelType w:val="hybridMultilevel"/>
    <w:tmpl w:val="28B4F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00"/>
    <w:rsid w:val="00056A86"/>
    <w:rsid w:val="000F2F00"/>
    <w:rsid w:val="00152FB4"/>
    <w:rsid w:val="00190B08"/>
    <w:rsid w:val="003C5946"/>
    <w:rsid w:val="005D390B"/>
    <w:rsid w:val="00717E5B"/>
    <w:rsid w:val="008C629C"/>
    <w:rsid w:val="008E39B3"/>
    <w:rsid w:val="00B079F2"/>
    <w:rsid w:val="00C70A8A"/>
    <w:rsid w:val="00C75008"/>
    <w:rsid w:val="00CA4DC6"/>
    <w:rsid w:val="00D40747"/>
    <w:rsid w:val="00E9789E"/>
    <w:rsid w:val="00ED1D6D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2564"/>
  <w15:chartTrackingRefBased/>
  <w15:docId w15:val="{A8E84BB4-1FC2-4FFB-9A7E-A68FDD6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00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2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F0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F2F00"/>
    <w:rPr>
      <w:rFonts w:asciiTheme="majorHAnsi" w:eastAsiaTheme="majorEastAsia" w:hAnsiTheme="majorHAnsi" w:cstheme="majorBidi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F2F0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15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3C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Sell</dc:creator>
  <cp:keywords/>
  <dc:description/>
  <cp:lastModifiedBy>Louisa Willoughby</cp:lastModifiedBy>
  <cp:revision>7</cp:revision>
  <dcterms:created xsi:type="dcterms:W3CDTF">2022-02-01T09:47:00Z</dcterms:created>
  <dcterms:modified xsi:type="dcterms:W3CDTF">2022-02-01T22:18:00Z</dcterms:modified>
</cp:coreProperties>
</file>