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073F" w14:textId="77777777" w:rsidR="00852AEB" w:rsidRPr="00A81DA4" w:rsidRDefault="00852AEB" w:rsidP="00F802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1DA4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</w:p>
    <w:p w14:paraId="05C1DBE0" w14:textId="477BB7F0" w:rsidR="00852AEB" w:rsidRPr="00A81DA4" w:rsidRDefault="00852AEB" w:rsidP="00F802C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81DA4">
        <w:rPr>
          <w:rFonts w:ascii="Times New Roman" w:hAnsi="Times New Roman" w:cs="Times New Roman"/>
          <w:b/>
          <w:sz w:val="24"/>
          <w:szCs w:val="24"/>
          <w:lang w:val="en-GB"/>
        </w:rPr>
        <w:t>Table S1.</w:t>
      </w:r>
      <w:r w:rsidRPr="00A81D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72F4B" w:rsidRPr="00A81DA4">
        <w:rPr>
          <w:rFonts w:ascii="Times New Roman" w:hAnsi="Times New Roman" w:cs="Times New Roman"/>
          <w:sz w:val="24"/>
          <w:szCs w:val="24"/>
          <w:lang w:val="en-GB"/>
        </w:rPr>
        <w:t xml:space="preserve">All mainland Australian skink species </w:t>
      </w:r>
      <w:r w:rsidR="00DA4B12" w:rsidRPr="00A81DA4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172F4B" w:rsidRPr="00A81DA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460C6" w:rsidRPr="00A81DA4">
        <w:rPr>
          <w:rFonts w:ascii="Times New Roman" w:hAnsi="Times New Roman" w:cs="Times New Roman"/>
          <w:sz w:val="24"/>
          <w:szCs w:val="24"/>
          <w:lang w:val="en-GB"/>
        </w:rPr>
        <w:t>pertaining predictor and response variables</w:t>
      </w:r>
      <w:r w:rsidR="00B0408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9D64B7" w14:textId="5CEEF1EB" w:rsidR="00C460C6" w:rsidRPr="00A81DA4" w:rsidRDefault="00C460C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14055" w:type="dxa"/>
        <w:tblInd w:w="93" w:type="dxa"/>
        <w:tblLook w:val="04A0" w:firstRow="1" w:lastRow="0" w:firstColumn="1" w:lastColumn="0" w:noHBand="0" w:noVBand="1"/>
      </w:tblPr>
      <w:tblGrid>
        <w:gridCol w:w="2355"/>
        <w:gridCol w:w="2160"/>
        <w:gridCol w:w="997"/>
        <w:gridCol w:w="1236"/>
        <w:gridCol w:w="1236"/>
        <w:gridCol w:w="1216"/>
        <w:gridCol w:w="1216"/>
        <w:gridCol w:w="621"/>
        <w:gridCol w:w="678"/>
        <w:gridCol w:w="1250"/>
        <w:gridCol w:w="1090"/>
      </w:tblGrid>
      <w:tr w:rsidR="006B4DF8" w:rsidRPr="006B4DF8" w14:paraId="255FFE2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E59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lastRenderedPageBreak/>
              <w:t>Species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EEE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name in tree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B97D9" w14:textId="670B05AB" w:rsidR="006B4DF8" w:rsidRPr="006B4DF8" w:rsidRDefault="009264C7" w:rsidP="0092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 xml:space="preserve">Clutch </w:t>
            </w:r>
            <w:r w:rsidR="006B4DF8"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size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D18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Temperature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F45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Temperature seasonality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A4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Precipitation seasonality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83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Precipitation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1C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NPP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30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Body mass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4A6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Leg development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020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n-US" w:bidi="he-IL"/>
              </w:rPr>
              <w:t>Range size</w:t>
            </w:r>
          </w:p>
        </w:tc>
      </w:tr>
      <w:tr w:rsidR="006B4DF8" w:rsidRPr="006B4DF8" w14:paraId="6F7E151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C5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Acritoscincus duperreyi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ED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Bassiana duperreyi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8C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0A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22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ED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EF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DD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94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FD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F63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413907.2</w:t>
            </w:r>
          </w:p>
        </w:tc>
      </w:tr>
      <w:tr w:rsidR="006B4DF8" w:rsidRPr="006B4DF8" w14:paraId="093878D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D5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Acritoscincus platynotus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D8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Bassiana platynota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30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4B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01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42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F3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1A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EB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9B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41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336962.7</w:t>
            </w:r>
          </w:p>
        </w:tc>
      </w:tr>
      <w:tr w:rsidR="006B4DF8" w:rsidRPr="006B4DF8" w14:paraId="2C379D2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E8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Acritoscincus trilineatus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ED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Bassiana trilineata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83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17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F0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CE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82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E0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1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BB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1B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319912.1</w:t>
            </w:r>
          </w:p>
        </w:tc>
      </w:tr>
      <w:tr w:rsidR="006B4DF8" w:rsidRPr="006B4DF8" w14:paraId="21C8DE2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A3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Anepischetosia maccoyi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96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Anepischetosia maccoyi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F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A2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31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A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52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9E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0E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E7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45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179945</w:t>
            </w:r>
          </w:p>
        </w:tc>
      </w:tr>
      <w:tr w:rsidR="006B4DF8" w:rsidRPr="006B4DF8" w14:paraId="1C93E35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3C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brevicollis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4B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brevicollis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B6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0E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E1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07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97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3B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A1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9F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B6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166576.5</w:t>
            </w:r>
          </w:p>
        </w:tc>
      </w:tr>
      <w:tr w:rsidR="006B4DF8" w:rsidRPr="006B4DF8" w14:paraId="7AEBBAD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24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gowi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0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gowi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1A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A8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C6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ED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7E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A2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5E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07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C6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92051.1</w:t>
            </w:r>
          </w:p>
        </w:tc>
      </w:tr>
      <w:tr w:rsidR="006B4DF8" w:rsidRPr="006B4DF8" w14:paraId="56967EE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77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leuckartii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FF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leuckartii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A1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EB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78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728.2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20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08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80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F6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26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7F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397694.6</w:t>
            </w:r>
          </w:p>
        </w:tc>
      </w:tr>
      <w:tr w:rsidR="006B4DF8" w:rsidRPr="006B4DF8" w14:paraId="2C83FD8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C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mackayi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C6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mackayi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C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E6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40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F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A6B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32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BD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9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66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65438</w:t>
            </w:r>
          </w:p>
        </w:tc>
      </w:tr>
      <w:tr w:rsidR="006B4DF8" w:rsidRPr="006B4DF8" w14:paraId="299A9E7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CF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pluto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9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pluto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A1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42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97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1692.3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AD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5C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2D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5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EF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40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2786.7</w:t>
            </w:r>
          </w:p>
        </w:tc>
      </w:tr>
      <w:tr w:rsidR="006B4DF8" w:rsidRPr="006B4DF8" w14:paraId="62EFB5E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8B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swansoni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99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swansoni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71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D4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EF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0D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2A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AA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FA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CC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FE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18137.7</w:t>
            </w:r>
          </w:p>
        </w:tc>
      </w:tr>
      <w:tr w:rsidR="006B4DF8" w:rsidRPr="006B4DF8" w14:paraId="25068B0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4D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verreauxii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18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Anomalopus verreauxi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D9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E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87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0F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5D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6E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2F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E6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9A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344286.4</w:t>
            </w:r>
          </w:p>
        </w:tc>
      </w:tr>
      <w:tr w:rsidR="006B4DF8" w:rsidRPr="006B4DF8" w14:paraId="6D90677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7C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Austroablepharus barrylyoni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10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barrylyoni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0D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D9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C5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8A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4D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E0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C42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E7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F6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12.3</w:t>
            </w:r>
          </w:p>
        </w:tc>
      </w:tr>
      <w:tr w:rsidR="006B4DF8" w:rsidRPr="006B4DF8" w14:paraId="0F53024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03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Austroablepharus kinghorni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D4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kinghorni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66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13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79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F3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A8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8C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B2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45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95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1326824.6</w:t>
            </w:r>
          </w:p>
        </w:tc>
      </w:tr>
      <w:tr w:rsidR="006B4DF8" w:rsidRPr="006B4DF8" w14:paraId="30169C1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6E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Austroablepharus naranjicaudus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2D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naranjicaudus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1D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E2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F1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86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F9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CB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8A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AD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CB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89227.7</w:t>
            </w:r>
          </w:p>
        </w:tc>
      </w:tr>
      <w:tr w:rsidR="006B4DF8" w:rsidRPr="006B4DF8" w14:paraId="0AD6065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20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Bellatorias frerei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A7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Bellatorias frerei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81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27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DC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E2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C8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85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EF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6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AB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459973.6</w:t>
            </w:r>
          </w:p>
        </w:tc>
      </w:tr>
      <w:tr w:rsidR="006B4DF8" w:rsidRPr="006B4DF8" w14:paraId="25171A7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84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Bellatorias major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C7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Bellatorias major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4B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C4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C0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E9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B9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4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6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20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EF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72336.8</w:t>
            </w:r>
          </w:p>
        </w:tc>
      </w:tr>
      <w:tr w:rsidR="006B4DF8" w:rsidRPr="006B4DF8" w14:paraId="1E7E175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FF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Bellatorias obiri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F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Bellatorias obiri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77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40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65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1460.7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B6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F1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92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1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D5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55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4219.5</w:t>
            </w:r>
          </w:p>
        </w:tc>
      </w:tr>
      <w:tr w:rsidR="006B4DF8" w:rsidRPr="006B4DF8" w14:paraId="7B390DB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04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lepidorostrum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97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lepidorostrum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65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DB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83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81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39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BD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55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82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7C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76644.6</w:t>
            </w:r>
          </w:p>
        </w:tc>
      </w:tr>
      <w:tr w:rsidR="006B4DF8" w:rsidRPr="006B4DF8" w14:paraId="0B8EBAE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2E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ruficauda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F3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ruficauda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FF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46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E5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1249.2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D2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CB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2C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15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41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5C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36947.7</w:t>
            </w:r>
          </w:p>
        </w:tc>
      </w:tr>
      <w:tr w:rsidR="006B4DF8" w:rsidRPr="006B4DF8" w14:paraId="5FDD1F4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09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scutirostrum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04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scutirostrum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BC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D5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7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A3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A2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95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E6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4D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89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145320.1</w:t>
            </w:r>
          </w:p>
        </w:tc>
      </w:tr>
      <w:tr w:rsidR="006B4DF8" w:rsidRPr="006B4DF8" w14:paraId="08F7A5A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76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temporalis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7D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temporalis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C6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CC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99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22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AF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6A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94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E4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FB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20174.4</w:t>
            </w:r>
          </w:p>
        </w:tc>
      </w:tr>
      <w:tr w:rsidR="006B4DF8" w:rsidRPr="006B4DF8" w14:paraId="7244B5A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D4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thorntonensis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B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Calyptotis thorntonensis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4E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AF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9C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3350.8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D6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F3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EA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B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D6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29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97.7</w:t>
            </w:r>
          </w:p>
        </w:tc>
      </w:tr>
      <w:tr w:rsidR="006B4DF8" w:rsidRPr="006B4DF8" w14:paraId="2C55304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35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Carinascincus coventryi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AA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Niveoscincus coventryi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17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4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B0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A4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5F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D7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17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C9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23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133420.4</w:t>
            </w:r>
          </w:p>
        </w:tc>
      </w:tr>
      <w:tr w:rsidR="006B4DF8" w:rsidRPr="006B4DF8" w14:paraId="4B1B833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40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Carinascincus metallicus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E3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Niveoscincus metallicus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8E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F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76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58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57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E2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5F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80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59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96543.9</w:t>
            </w:r>
          </w:p>
        </w:tc>
      </w:tr>
      <w:tr w:rsidR="006B4DF8" w:rsidRPr="006B4DF8" w14:paraId="1846C2E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D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amax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FD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amax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4CC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DF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EC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EB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43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25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4E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5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A7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753604.6</w:t>
            </w:r>
          </w:p>
        </w:tc>
      </w:tr>
      <w:tr w:rsidR="006B4DF8" w:rsidRPr="006B4DF8" w14:paraId="5499E5A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C4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crypta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E4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CE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EF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0C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2068.7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C9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E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F7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EC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4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E9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2391.2</w:t>
            </w:r>
          </w:p>
        </w:tc>
      </w:tr>
      <w:tr w:rsidR="006B4DF8" w:rsidRPr="006B4DF8" w14:paraId="7EACA58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53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decora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EE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decora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2E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9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DC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1501.2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19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34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38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45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6D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C4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40731.5</w:t>
            </w:r>
          </w:p>
        </w:tc>
      </w:tr>
      <w:tr w:rsidR="006B4DF8" w:rsidRPr="006B4DF8" w14:paraId="51188E7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71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dogare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FD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dogare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D6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4F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84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1185.3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E4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52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1A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91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D72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F3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15243.4</w:t>
            </w:r>
          </w:p>
        </w:tc>
      </w:tr>
      <w:tr w:rsidR="006B4DF8" w:rsidRPr="006B4DF8" w14:paraId="5C6A490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71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gracilis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62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gracilis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B9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F7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A0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46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72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D0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BE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BA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D0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280252.2</w:t>
            </w:r>
          </w:p>
        </w:tc>
      </w:tr>
      <w:tr w:rsidR="006B4DF8" w:rsidRPr="006B4DF8" w14:paraId="7F31B7E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B2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isostriacantha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C6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19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D4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D5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A1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4E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D1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04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6D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D0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129803.7</w:t>
            </w:r>
          </w:p>
        </w:tc>
      </w:tr>
      <w:tr w:rsidR="006B4DF8" w:rsidRPr="006B4DF8" w14:paraId="08899AE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3B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jarnoldae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AA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jarnoldae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0A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89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9B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8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23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68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60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06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58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239060.3</w:t>
            </w:r>
          </w:p>
        </w:tc>
      </w:tr>
      <w:tr w:rsidR="006B4DF8" w:rsidRPr="006B4DF8" w14:paraId="19D1895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39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johnstonei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6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johnstonei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CC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A4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B8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31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68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FA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3D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3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85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62087</w:t>
            </w:r>
          </w:p>
        </w:tc>
      </w:tr>
      <w:tr w:rsidR="006B4DF8" w:rsidRPr="006B4DF8" w14:paraId="6FEE858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BF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longipes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CC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longipes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D4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2A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B0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1904.8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8E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53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94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B6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20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84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60361.6</w:t>
            </w:r>
          </w:p>
        </w:tc>
      </w:tr>
      <w:tr w:rsidR="006B4DF8" w:rsidRPr="006B4DF8" w14:paraId="0218FE3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C4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munda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43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munda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41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C7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42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B2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30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ED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66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A1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D9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2703636.6</w:t>
            </w:r>
          </w:p>
        </w:tc>
      </w:tr>
      <w:tr w:rsidR="006B4DF8" w:rsidRPr="006B4DF8" w14:paraId="189DC92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E2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pectoralis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7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pectoralis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91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7C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D5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55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5A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73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5A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B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30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218166</w:t>
            </w:r>
          </w:p>
        </w:tc>
      </w:tr>
      <w:tr w:rsidR="006B4DF8" w:rsidRPr="006B4DF8" w14:paraId="5C10A36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2C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rhomboidalis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4E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rhomboidalis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F3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DD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05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1414.1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B2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7A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A9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A6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C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CE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11001.2</w:t>
            </w:r>
          </w:p>
        </w:tc>
      </w:tr>
      <w:tr w:rsidR="006B4DF8" w:rsidRPr="006B4DF8" w14:paraId="00582B4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F3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rostralis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C9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rostralis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46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BE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C0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1666.1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83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4B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C8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0D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88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2B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41851.6</w:t>
            </w:r>
          </w:p>
        </w:tc>
      </w:tr>
      <w:tr w:rsidR="006B4DF8" w:rsidRPr="006B4DF8" w14:paraId="25A7B24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17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rubigo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3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rubigo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8A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28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E7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729.7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98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00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5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E7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58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31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332910.7</w:t>
            </w:r>
          </w:p>
        </w:tc>
      </w:tr>
      <w:tr w:rsidR="006B4DF8" w:rsidRPr="006B4DF8" w14:paraId="3BB5044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A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rubrigularis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8A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rubrigularis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99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91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3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2135.9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54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0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85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CD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BD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C6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21870.6</w:t>
            </w:r>
          </w:p>
        </w:tc>
      </w:tr>
      <w:tr w:rsidR="006B4DF8" w:rsidRPr="006B4DF8" w14:paraId="1C7E112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03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rufilatus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EC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rufilatus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B5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98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A7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DF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B5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BF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BC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2E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A8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299086.2</w:t>
            </w:r>
          </w:p>
        </w:tc>
      </w:tr>
      <w:tr w:rsidR="006B4DF8" w:rsidRPr="006B4DF8" w14:paraId="6C4EC5D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8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schmeltzii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52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schmeltzii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1D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19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0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878.4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ED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3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C3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F9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63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16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685484.1</w:t>
            </w:r>
          </w:p>
        </w:tc>
      </w:tr>
      <w:tr w:rsidR="006B4DF8" w:rsidRPr="006B4DF8" w14:paraId="61B5ADB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C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sexdentata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4E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sexdentata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45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B0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76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1421.5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D4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35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B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D9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89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29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109427.6</w:t>
            </w:r>
          </w:p>
        </w:tc>
      </w:tr>
      <w:tr w:rsidR="006B4DF8" w:rsidRPr="006B4DF8" w14:paraId="07F3ADA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EE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storri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32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storri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FD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A4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5A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1723.6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C4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2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A3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62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89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60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147721.7</w:t>
            </w:r>
          </w:p>
        </w:tc>
      </w:tr>
      <w:tr w:rsidR="006B4DF8" w:rsidRPr="006B4DF8" w14:paraId="08BC2C0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42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Carlia tetradactyla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EF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tetradactyla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E9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98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42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E0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10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2C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2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E9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50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242171.8</w:t>
            </w:r>
          </w:p>
        </w:tc>
      </w:tr>
      <w:tr w:rsidR="006B4DF8" w:rsidRPr="006B4DF8" w14:paraId="1D0A63C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D8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triacantha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85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triacantha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4F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98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33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02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E0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69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AA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8D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A4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1878729.9</w:t>
            </w:r>
          </w:p>
        </w:tc>
      </w:tr>
      <w:tr w:rsidR="006B4DF8" w:rsidRPr="006B4DF8" w14:paraId="16FCAA5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71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vivax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5C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vivax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4D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19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E9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FA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80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00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11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AE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55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745876.3</w:t>
            </w:r>
          </w:p>
        </w:tc>
      </w:tr>
      <w:tr w:rsidR="006B4DF8" w:rsidRPr="006B4DF8" w14:paraId="60CD86C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9E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wundalthini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04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wundalthini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7E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03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0D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CD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D8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AB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8E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6A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D9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60.2</w:t>
            </w:r>
          </w:p>
        </w:tc>
      </w:tr>
      <w:tr w:rsidR="006B4DF8" w:rsidRPr="006B4DF8" w14:paraId="0484AAD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F7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Coeranoscincus frontalis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06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Coeranoscincus frontalis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3F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A3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A2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2161.3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31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E4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EF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24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CF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B7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18946.7</w:t>
            </w:r>
          </w:p>
        </w:tc>
      </w:tr>
      <w:tr w:rsidR="006B4DF8" w:rsidRPr="006B4DF8" w14:paraId="17AC97C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4B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Coeranoscincus reticulatus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27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Coeranoscincus reticulatus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CE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E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91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3A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41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DE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87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D0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07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37578.3</w:t>
            </w:r>
          </w:p>
        </w:tc>
      </w:tr>
      <w:tr w:rsidR="006B4DF8" w:rsidRPr="006B4DF8" w14:paraId="176179B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FE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amplus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7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amplus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04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41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1C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31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F9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68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A4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F2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34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8152.1</w:t>
            </w:r>
          </w:p>
        </w:tc>
      </w:tr>
      <w:tr w:rsidR="006B4DF8" w:rsidRPr="006B4DF8" w14:paraId="6A23971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2E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brachysoma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60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brachyosoma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B1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F0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8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9E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D8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D0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12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00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F6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434410.3</w:t>
            </w:r>
          </w:p>
        </w:tc>
      </w:tr>
      <w:tr w:rsidR="006B4DF8" w:rsidRPr="006B4DF8" w14:paraId="12E058B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77C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frerei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41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frerei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64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91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3B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2131.4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2C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33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03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69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1E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0F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924.5</w:t>
            </w:r>
          </w:p>
        </w:tc>
      </w:tr>
      <w:tr w:rsidR="006B4DF8" w:rsidRPr="006B4DF8" w14:paraId="1D64069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6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martini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7E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martini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B0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CF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05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30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E9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1B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B6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44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DF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281961.7</w:t>
            </w:r>
          </w:p>
        </w:tc>
      </w:tr>
      <w:tr w:rsidR="006B4DF8" w:rsidRPr="006B4DF8" w14:paraId="6E51FD9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C1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queenslandiae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C2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queenslandiae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A7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3E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94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18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A3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45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F1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0B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CF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14766.3</w:t>
            </w:r>
          </w:p>
        </w:tc>
      </w:tr>
      <w:tr w:rsidR="006B4DF8" w:rsidRPr="006B4DF8" w14:paraId="3EF89CB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44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sokosoma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A7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sokosoma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FB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A1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90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3F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6D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50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66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48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7B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295342.9</w:t>
            </w:r>
          </w:p>
        </w:tc>
      </w:tr>
      <w:tr w:rsidR="006B4DF8" w:rsidRPr="006B4DF8" w14:paraId="779647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2E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tenuis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77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tenuis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DD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24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7C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8C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FE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A0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35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0E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A3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502708.5</w:t>
            </w:r>
          </w:p>
        </w:tc>
      </w:tr>
      <w:tr w:rsidR="006B4DF8" w:rsidRPr="006B4DF8" w14:paraId="3CDD16A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96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tigrinus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EC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Concinnia tigrinus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B4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ED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A0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2437.6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BA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1A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15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7F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7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44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11414.7</w:t>
            </w:r>
          </w:p>
        </w:tc>
      </w:tr>
      <w:tr w:rsidR="006B4DF8" w:rsidRPr="006B4DF8" w14:paraId="5885B75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EC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adamsi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F4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adamsi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6D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25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71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1024.2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08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30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C5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AE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A8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FD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168904.6</w:t>
            </w:r>
          </w:p>
        </w:tc>
      </w:tr>
      <w:tr w:rsidR="006B4DF8" w:rsidRPr="006B4DF8" w14:paraId="3A6CF27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67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australis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97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australis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F0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D7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3E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F3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A4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65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5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8C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20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3408710.4</w:t>
            </w:r>
          </w:p>
        </w:tc>
      </w:tr>
      <w:tr w:rsidR="006B4DF8" w:rsidRPr="006B4DF8" w14:paraId="1A02AD5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7B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buchananii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31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buchananii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19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AA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3B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76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FE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15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AA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A2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B7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1126524.5</w:t>
            </w:r>
          </w:p>
        </w:tc>
      </w:tr>
      <w:tr w:rsidR="006B4DF8" w:rsidRPr="006B4DF8" w14:paraId="7BCA67E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9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cygnatus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EC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cygnatus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57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FA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A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1412.4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D6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95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E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B9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3A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BB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99119.8</w:t>
            </w:r>
          </w:p>
        </w:tc>
      </w:tr>
      <w:tr w:rsidR="006B4DF8" w:rsidRPr="006B4DF8" w14:paraId="4396093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17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daedalos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DC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daedalos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91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3E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9A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73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6D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31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E8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2B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BA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4062</w:t>
            </w:r>
          </w:p>
        </w:tc>
      </w:tr>
      <w:tr w:rsidR="006B4DF8" w:rsidRPr="006B4DF8" w14:paraId="767A8F8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10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exochus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DF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exochus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F3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F1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8D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2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C2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FC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CBE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93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DC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11618.3</w:t>
            </w:r>
          </w:p>
        </w:tc>
      </w:tr>
      <w:tr w:rsidR="006B4DF8" w:rsidRPr="006B4DF8" w14:paraId="7C3E4B3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4E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fuhni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27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fuhni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A0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96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D5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76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4E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FC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42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EA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00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89.8</w:t>
            </w:r>
          </w:p>
        </w:tc>
      </w:tr>
      <w:tr w:rsidR="006B4DF8" w:rsidRPr="006B4DF8" w14:paraId="553B79C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66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juno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A7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juno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08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FC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12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A7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D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50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FF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35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DC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116816.5</w:t>
            </w:r>
          </w:p>
        </w:tc>
      </w:tr>
      <w:tr w:rsidR="006B4DF8" w:rsidRPr="006B4DF8" w14:paraId="05EA5DD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F8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litoralis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4F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litoralis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F2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1E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65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1657.9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B1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D3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B4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F0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52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90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19990.4</w:t>
            </w:r>
          </w:p>
        </w:tc>
      </w:tr>
      <w:tr w:rsidR="006B4DF8" w:rsidRPr="006B4DF8" w14:paraId="67C60BD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41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megastictus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90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megastictus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B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52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C9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98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4D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14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79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86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EF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22543.9</w:t>
            </w:r>
          </w:p>
        </w:tc>
      </w:tr>
      <w:tr w:rsidR="006B4DF8" w:rsidRPr="006B4DF8" w14:paraId="43D5BB0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37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mertensi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7C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mertensi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37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04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4E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18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3A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B1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F7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A0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59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34844.6</w:t>
            </w:r>
          </w:p>
        </w:tc>
      </w:tr>
      <w:tr w:rsidR="006B4DF8" w:rsidRPr="006B4DF8" w14:paraId="01114F0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57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metallicus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9B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metallicus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F2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D2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B6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62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3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E4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83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10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A7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2091644.3</w:t>
            </w:r>
          </w:p>
        </w:tc>
      </w:tr>
      <w:tr w:rsidR="006B4DF8" w:rsidRPr="006B4DF8" w14:paraId="3E7FF06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215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ochrus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1F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ochrus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C5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26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76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13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F5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6360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99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B1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64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8A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336894</w:t>
            </w:r>
          </w:p>
        </w:tc>
      </w:tr>
      <w:tr w:rsidR="006B4DF8" w:rsidRPr="006B4DF8" w14:paraId="1324E93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68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pannosus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21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pannosus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17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B8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1A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478.7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24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8D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C4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F8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9C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93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2570002.5</w:t>
            </w:r>
          </w:p>
        </w:tc>
      </w:tr>
      <w:tr w:rsidR="006B4DF8" w:rsidRPr="006B4DF8" w14:paraId="1875C89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AF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plagiocephalus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66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plagiocephalus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10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A3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0E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238.7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3E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2A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13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86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0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0E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508873.2</w:t>
            </w:r>
          </w:p>
        </w:tc>
      </w:tr>
      <w:tr w:rsidR="006B4DF8" w:rsidRPr="006B4DF8" w14:paraId="17D28C4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BD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pulcher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2C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pulcher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04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0C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48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9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E2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DF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3A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32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E9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756374</w:t>
            </w:r>
          </w:p>
        </w:tc>
      </w:tr>
      <w:tr w:rsidR="006B4DF8" w:rsidRPr="006B4DF8" w14:paraId="6F8D21B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E5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ruber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35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ruber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DF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D2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98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CA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CA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6B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1E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A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AF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497328.8</w:t>
            </w:r>
          </w:p>
        </w:tc>
      </w:tr>
      <w:tr w:rsidR="006B4DF8" w:rsidRPr="006B4DF8" w14:paraId="4855D1C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CA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tytthos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0C3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tytthos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0A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FF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6C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0A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D85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E1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F5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3B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14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69470.1</w:t>
            </w:r>
          </w:p>
        </w:tc>
      </w:tr>
      <w:tr w:rsidR="006B4DF8" w:rsidRPr="006B4DF8" w14:paraId="6B56226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62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ustulatus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3D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ustulatus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84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C5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06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A4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EB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74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94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4A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82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188660.4</w:t>
            </w:r>
          </w:p>
        </w:tc>
      </w:tr>
      <w:tr w:rsidR="006B4DF8" w:rsidRPr="006B4DF8" w14:paraId="1D52267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E3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virgatus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E3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virgatus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67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F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01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1359.8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E5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6E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51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29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02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A0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188028.4</w:t>
            </w:r>
          </w:p>
        </w:tc>
      </w:tr>
      <w:tr w:rsidR="006B4DF8" w:rsidRPr="006B4DF8" w14:paraId="5306908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1C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wulbu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79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wulbu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7F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3C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D9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38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3F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B3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40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DC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7B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</w:t>
            </w:r>
          </w:p>
        </w:tc>
      </w:tr>
      <w:tr w:rsidR="006B4DF8" w:rsidRPr="006B4DF8" w14:paraId="12A8050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35D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zoticus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11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Cryptoblepharus zoticus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97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2E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1A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23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72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F1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8B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B5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08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161357.9</w:t>
            </w:r>
          </w:p>
        </w:tc>
      </w:tr>
      <w:tr w:rsidR="006B4DF8" w:rsidRPr="006B4DF8" w14:paraId="31C2FC8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63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agrestis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0C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agrestis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44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BE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93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07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E4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A0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02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AC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85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78476.3</w:t>
            </w:r>
          </w:p>
        </w:tc>
      </w:tr>
      <w:tr w:rsidR="006B4DF8" w:rsidRPr="006B4DF8" w14:paraId="0B6DD5C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46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alacer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CB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alacer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1D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0C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C84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75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64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3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C3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4A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03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722617.9</w:t>
            </w:r>
          </w:p>
        </w:tc>
      </w:tr>
      <w:tr w:rsidR="006B4DF8" w:rsidRPr="006B4DF8" w14:paraId="143A702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F0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alleni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D3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alleni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F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41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62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D0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96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2D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83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72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7C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13512.2</w:t>
            </w:r>
          </w:p>
        </w:tc>
      </w:tr>
      <w:tr w:rsidR="006B4DF8" w:rsidRPr="006B4DF8" w14:paraId="24E2A81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62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allotropis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52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allotropis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69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D1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23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A3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EA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11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AE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9B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7A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511698.3</w:t>
            </w:r>
          </w:p>
        </w:tc>
      </w:tr>
      <w:tr w:rsidR="006B4DF8" w:rsidRPr="006B4DF8" w14:paraId="48A8EDE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B2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Ctenotus angusticeps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91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angusticeps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DB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7E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A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F8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CC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34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7F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3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8E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27159</w:t>
            </w:r>
          </w:p>
        </w:tc>
      </w:tr>
      <w:tr w:rsidR="006B4DF8" w:rsidRPr="006B4DF8" w14:paraId="044DC2F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8F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aphrodite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9C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aphrodite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61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80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12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C7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18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0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99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F7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FE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</w:t>
            </w:r>
          </w:p>
        </w:tc>
      </w:tr>
      <w:tr w:rsidR="006B4DF8" w:rsidRPr="006B4DF8" w14:paraId="6A009C2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8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arcanus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4A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arcanus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58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A0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08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959.5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42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E4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91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B1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9E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B5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87382.2</w:t>
            </w:r>
          </w:p>
        </w:tc>
      </w:tr>
      <w:tr w:rsidR="006B4DF8" w:rsidRPr="006B4DF8" w14:paraId="61FBC53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FF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ariadnae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47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ariadnae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12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32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AE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69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3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13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70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D1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04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1189934.6</w:t>
            </w:r>
          </w:p>
        </w:tc>
      </w:tr>
      <w:tr w:rsidR="006B4DF8" w:rsidRPr="006B4DF8" w14:paraId="2866780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0B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arnhemensis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40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arnhemensis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92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E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22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1560.6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EE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A1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BB2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E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1B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7B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10830.3</w:t>
            </w:r>
          </w:p>
        </w:tc>
      </w:tr>
      <w:tr w:rsidR="006B4DF8" w:rsidRPr="006B4DF8" w14:paraId="2CBA85B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67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astarte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CE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astarte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25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F5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0E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01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47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16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6C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88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92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172871</w:t>
            </w:r>
          </w:p>
        </w:tc>
      </w:tr>
      <w:tr w:rsidR="006B4DF8" w:rsidRPr="006B4DF8" w14:paraId="7D6CBB1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AD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astictus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35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astictus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35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2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93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3C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ED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02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79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63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37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47924.7</w:t>
            </w:r>
          </w:p>
        </w:tc>
      </w:tr>
      <w:tr w:rsidR="006B4DF8" w:rsidRPr="006B4DF8" w14:paraId="6AC43A6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83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atlas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27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atlas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8F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DD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78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08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55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CC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29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F5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4E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985401.3</w:t>
            </w:r>
          </w:p>
        </w:tc>
      </w:tr>
      <w:tr w:rsidR="006B4DF8" w:rsidRPr="006B4DF8" w14:paraId="6BBC926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8E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australis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D3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australis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C3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82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6D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26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4A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36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92F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F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4D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72200.9</w:t>
            </w:r>
          </w:p>
        </w:tc>
      </w:tr>
      <w:tr w:rsidR="006B4DF8" w:rsidRPr="006B4DF8" w14:paraId="614DFC2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AC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borealis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BC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borealis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C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B3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CF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9E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35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34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EB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29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C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119447.3</w:t>
            </w:r>
          </w:p>
        </w:tc>
      </w:tr>
      <w:tr w:rsidR="006B4DF8" w:rsidRPr="006B4DF8" w14:paraId="02F5DCE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2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brevipes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BB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brevipes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96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3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5E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17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D0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77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A8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63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20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252251.5</w:t>
            </w:r>
          </w:p>
        </w:tc>
      </w:tr>
      <w:tr w:rsidR="006B4DF8" w:rsidRPr="006B4DF8" w14:paraId="0E8D2E9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7D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brooksi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68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brooksi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81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C7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C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15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D2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42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277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35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3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1745904.6</w:t>
            </w:r>
          </w:p>
        </w:tc>
      </w:tr>
      <w:tr w:rsidR="006B4DF8" w:rsidRPr="006B4DF8" w14:paraId="2AC4CD0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88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burbidgei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57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burbidgei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52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2B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D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04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1E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10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E8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20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A1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58046.9</w:t>
            </w:r>
          </w:p>
        </w:tc>
      </w:tr>
      <w:tr w:rsidR="006B4DF8" w:rsidRPr="006B4DF8" w14:paraId="505EA3F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EC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calurus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A9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calurus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B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42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F7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04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6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9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93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B0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47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1489502.4</w:t>
            </w:r>
          </w:p>
        </w:tc>
      </w:tr>
      <w:tr w:rsidR="006B4DF8" w:rsidRPr="006B4DF8" w14:paraId="5AECB69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53D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capricorni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EF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capricorni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FD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02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6C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40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19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E0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6D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88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F1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45974.9</w:t>
            </w:r>
          </w:p>
        </w:tc>
      </w:tr>
      <w:tr w:rsidR="006B4DF8" w:rsidRPr="006B4DF8" w14:paraId="25A0955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D7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catenifer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2F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catenifer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86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96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9E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24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63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81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11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60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A7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157542.2</w:t>
            </w:r>
          </w:p>
        </w:tc>
      </w:tr>
      <w:tr w:rsidR="006B4DF8" w:rsidRPr="006B4DF8" w14:paraId="15220A2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61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coggeri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94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coggeri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B8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58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53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1274.5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D3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07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33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92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59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6D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50859.1</w:t>
            </w:r>
          </w:p>
        </w:tc>
      </w:tr>
      <w:tr w:rsidR="006B4DF8" w:rsidRPr="006B4DF8" w14:paraId="164A7CE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9F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colletti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79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colletti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31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7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67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BB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41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BA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4F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05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73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31414.8</w:t>
            </w:r>
          </w:p>
        </w:tc>
      </w:tr>
      <w:tr w:rsidR="006B4DF8" w:rsidRPr="006B4DF8" w14:paraId="36629CB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65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decaneurus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60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decaneurus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5E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A3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E0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86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33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EC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DB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4A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D3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466656.8</w:t>
            </w:r>
          </w:p>
        </w:tc>
      </w:tr>
      <w:tr w:rsidR="006B4DF8" w:rsidRPr="006B4DF8" w14:paraId="567E94F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6C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delli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13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delli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81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2F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1F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A0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34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8B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35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64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30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19898.4</w:t>
            </w:r>
          </w:p>
        </w:tc>
      </w:tr>
      <w:tr w:rsidR="006B4DF8" w:rsidRPr="006B4DF8" w14:paraId="139C4B8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EC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duricola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C7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EC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1A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9E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A1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BB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E6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56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2A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E3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224988.1</w:t>
            </w:r>
          </w:p>
        </w:tc>
      </w:tr>
      <w:tr w:rsidR="006B4DF8" w:rsidRPr="006B4DF8" w14:paraId="16C3900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FA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dux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31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dux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BA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1C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C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7B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A0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93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D3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A6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BA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1196448.7</w:t>
            </w:r>
          </w:p>
        </w:tc>
      </w:tr>
      <w:tr w:rsidR="006B4DF8" w:rsidRPr="006B4DF8" w14:paraId="10575EF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D8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ehmanni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E6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ehmanni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C6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63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E2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25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06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FF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A7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5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27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69660.2</w:t>
            </w:r>
          </w:p>
        </w:tc>
      </w:tr>
      <w:tr w:rsidR="006B4DF8" w:rsidRPr="006B4DF8" w14:paraId="50905BF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59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essingtonii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8F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essingtonii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A9A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98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8E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74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11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2D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78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28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FC3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230173.6</w:t>
            </w:r>
          </w:p>
        </w:tc>
      </w:tr>
      <w:tr w:rsidR="006B4DF8" w:rsidRPr="006B4DF8" w14:paraId="11B4ADE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BD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euclae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60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E8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CDA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4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CC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A1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C2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1D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20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37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261676.6</w:t>
            </w:r>
          </w:p>
        </w:tc>
      </w:tr>
      <w:tr w:rsidR="006B4DF8" w:rsidRPr="006B4DF8" w14:paraId="69D1AD2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DB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eurydice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DE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eurydice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7F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52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0C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37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DA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3E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04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21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D5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132457.1</w:t>
            </w:r>
          </w:p>
        </w:tc>
      </w:tr>
      <w:tr w:rsidR="006B4DF8" w:rsidRPr="006B4DF8" w14:paraId="6F6420F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5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eutaenius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77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eutaenius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73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86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1E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846.4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4A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04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74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7D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45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B0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100816.1</w:t>
            </w:r>
          </w:p>
        </w:tc>
      </w:tr>
      <w:tr w:rsidR="006B4DF8" w:rsidRPr="006B4DF8" w14:paraId="20BFD44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BB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gagudju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B7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gagudju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72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05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06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1506.2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3D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14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EF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C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20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F0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4592.5</w:t>
            </w:r>
          </w:p>
        </w:tc>
      </w:tr>
      <w:tr w:rsidR="006B4DF8" w:rsidRPr="006B4DF8" w14:paraId="4637548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E7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gemmula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D5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gemmula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45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AF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4C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469.7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A3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AC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D7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D8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95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27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177921.7</w:t>
            </w:r>
          </w:p>
        </w:tc>
      </w:tr>
      <w:tr w:rsidR="006B4DF8" w:rsidRPr="006B4DF8" w14:paraId="2D6B27E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5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grandis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B3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grandis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B7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6A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FB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319.1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1F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09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F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A1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BE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EC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1509638.4</w:t>
            </w:r>
          </w:p>
        </w:tc>
      </w:tr>
      <w:tr w:rsidR="006B4DF8" w:rsidRPr="006B4DF8" w14:paraId="12F3BE9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88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greeri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C5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greeri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93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44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E7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C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B5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C8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D0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00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29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1000822.2</w:t>
            </w:r>
          </w:p>
        </w:tc>
      </w:tr>
      <w:tr w:rsidR="006B4DF8" w:rsidRPr="006B4DF8" w14:paraId="7233751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69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halysis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8C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halysis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D4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75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3A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E3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5A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15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79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B6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AB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56545.4</w:t>
            </w:r>
          </w:p>
        </w:tc>
      </w:tr>
      <w:tr w:rsidR="006B4DF8" w:rsidRPr="006B4DF8" w14:paraId="08EC43A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28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hanloni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FCB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hanloni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CB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34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79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3B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C5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52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38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0B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03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1498571.6</w:t>
            </w:r>
          </w:p>
        </w:tc>
      </w:tr>
      <w:tr w:rsidR="006B4DF8" w:rsidRPr="006B4DF8" w14:paraId="53AF45B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3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hebetior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79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hebetior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44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36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5D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169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3C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5E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5A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E3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C3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577613.7</w:t>
            </w:r>
          </w:p>
        </w:tc>
      </w:tr>
      <w:tr w:rsidR="006B4DF8" w:rsidRPr="006B4DF8" w14:paraId="0B3DB85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7C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hilli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18F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hilli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E6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C1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3E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1444.6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2B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2D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9E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3A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59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74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74775.9</w:t>
            </w:r>
          </w:p>
        </w:tc>
      </w:tr>
      <w:tr w:rsidR="006B4DF8" w:rsidRPr="006B4DF8" w14:paraId="5B1D975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B1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iapetus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0C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iapetus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55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5F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31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CC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B2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43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9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1F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3D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69457.2</w:t>
            </w:r>
          </w:p>
        </w:tc>
      </w:tr>
      <w:tr w:rsidR="006B4DF8" w:rsidRPr="006B4DF8" w14:paraId="4CAA065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49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impar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8D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impar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2E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89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B0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C3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7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0D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69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C1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CF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305525.6</w:t>
            </w:r>
          </w:p>
        </w:tc>
      </w:tr>
      <w:tr w:rsidR="006B4DF8" w:rsidRPr="006B4DF8" w14:paraId="1FD4B81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4A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ingrami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0B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ingrami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09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78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7C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74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02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C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77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80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43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449793.7</w:t>
            </w:r>
          </w:p>
        </w:tc>
      </w:tr>
      <w:tr w:rsidR="006B4DF8" w:rsidRPr="006B4DF8" w14:paraId="0E916A7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13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inornatus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E6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inornatus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1A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39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3E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41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5F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70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4B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D5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D4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4464669.4</w:t>
            </w:r>
          </w:p>
        </w:tc>
      </w:tr>
      <w:tr w:rsidR="006B4DF8" w:rsidRPr="006B4DF8" w14:paraId="6C5A945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2C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joanae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39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joanae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4E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64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A06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73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00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76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03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55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5F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614042.6</w:t>
            </w:r>
          </w:p>
        </w:tc>
      </w:tr>
      <w:tr w:rsidR="006B4DF8" w:rsidRPr="006B4DF8" w14:paraId="5F777F9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A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kurnbudj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D2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kurnbudj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84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06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35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1605.6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66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83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85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DF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9F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83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3261</w:t>
            </w:r>
          </w:p>
        </w:tc>
      </w:tr>
      <w:tr w:rsidR="006B4DF8" w:rsidRPr="006B4DF8" w14:paraId="18D82A9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D1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labillardieri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E8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labillardieri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61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B6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A4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B2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69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54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58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13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76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118667.9</w:t>
            </w:r>
          </w:p>
        </w:tc>
      </w:tr>
      <w:tr w:rsidR="006B4DF8" w:rsidRPr="006B4DF8" w14:paraId="291C756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F1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lancelini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A9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lancelini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AF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14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0B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655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87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72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FA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9D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CC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59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12.1</w:t>
            </w:r>
          </w:p>
        </w:tc>
      </w:tr>
      <w:tr w:rsidR="006B4DF8" w:rsidRPr="006B4DF8" w14:paraId="674C4BB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CA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lateralis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D0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lateralis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69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0B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E3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418.1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FA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5A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8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8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32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00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407968.8</w:t>
            </w:r>
          </w:p>
        </w:tc>
      </w:tr>
      <w:tr w:rsidR="006B4DF8" w:rsidRPr="006B4DF8" w14:paraId="12FD630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7D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leae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59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leae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29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81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E7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FE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34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1A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17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85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E5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1951800.8</w:t>
            </w:r>
          </w:p>
        </w:tc>
      </w:tr>
      <w:tr w:rsidR="006B4DF8" w:rsidRPr="006B4DF8" w14:paraId="5072057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C7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leonhardii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EA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leonhardii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7A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8D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F1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318.3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36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89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D8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D1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2B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A1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4712066.1</w:t>
            </w:r>
          </w:p>
        </w:tc>
      </w:tr>
      <w:tr w:rsidR="006B4DF8" w:rsidRPr="006B4DF8" w14:paraId="7576BB2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13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Ctenotus maryani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7F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maryani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47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C6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9B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D2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CA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7E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80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96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9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75470.6</w:t>
            </w:r>
          </w:p>
        </w:tc>
      </w:tr>
      <w:tr w:rsidR="006B4DF8" w:rsidRPr="006B4DF8" w14:paraId="128B358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C5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mastigura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E1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mastigura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A1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53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4C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1341.5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37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80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C1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9B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7A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C4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6694.3</w:t>
            </w:r>
          </w:p>
        </w:tc>
      </w:tr>
      <w:tr w:rsidR="006B4DF8" w:rsidRPr="006B4DF8" w14:paraId="7A8BFE6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7C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mesotes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27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mesotes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88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E9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62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59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4D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7D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FD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4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E2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1404</w:t>
            </w:r>
          </w:p>
        </w:tc>
      </w:tr>
      <w:tr w:rsidR="006B4DF8" w:rsidRPr="006B4DF8" w14:paraId="1AC42C6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2E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militaris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16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militaris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31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70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05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0D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FC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0D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C3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96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F5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311370</w:t>
            </w:r>
          </w:p>
        </w:tc>
      </w:tr>
      <w:tr w:rsidR="006B4DF8" w:rsidRPr="006B4DF8" w14:paraId="5A6D011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67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mimetes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4B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mimetes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19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A2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B6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3E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32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98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22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7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75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181999.4</w:t>
            </w:r>
          </w:p>
        </w:tc>
      </w:tr>
      <w:tr w:rsidR="006B4DF8" w:rsidRPr="006B4DF8" w14:paraId="4A955F9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A4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monticola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5D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monticola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C4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FB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82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1207.7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27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CD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1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44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C8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E9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2023.1</w:t>
            </w:r>
          </w:p>
        </w:tc>
      </w:tr>
      <w:tr w:rsidR="006B4DF8" w:rsidRPr="006B4DF8" w14:paraId="264DA19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B8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nasutus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25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nasutus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7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8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29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CA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CE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ED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2A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FA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99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936344.2</w:t>
            </w:r>
          </w:p>
        </w:tc>
      </w:tr>
      <w:tr w:rsidR="006B4DF8" w:rsidRPr="006B4DF8" w14:paraId="39F84A4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2E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nigrilineatus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BB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nigrilineatus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FB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85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71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3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73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2A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F5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80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0E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32458</w:t>
            </w:r>
          </w:p>
        </w:tc>
      </w:tr>
      <w:tr w:rsidR="006B4DF8" w:rsidRPr="006B4DF8" w14:paraId="079598E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EF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nullum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03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nullum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2D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3E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4E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1285.9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79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E7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E9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63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2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CB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11115.9</w:t>
            </w:r>
          </w:p>
        </w:tc>
      </w:tr>
      <w:tr w:rsidR="006B4DF8" w:rsidRPr="006B4DF8" w14:paraId="2BA4F22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20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olympicus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B4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olympicus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E1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6B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25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36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1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DA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09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CF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CD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706144</w:t>
            </w:r>
          </w:p>
        </w:tc>
      </w:tr>
      <w:tr w:rsidR="006B4DF8" w:rsidRPr="006B4DF8" w14:paraId="7F0C871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F7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ora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A5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ora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A7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BB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10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7D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12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60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30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74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F0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1676.3</w:t>
            </w:r>
          </w:p>
        </w:tc>
      </w:tr>
      <w:tr w:rsidR="006B4DF8" w:rsidRPr="006B4DF8" w14:paraId="21AB121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DF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orientalis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40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orientalis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22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B9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04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55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07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D5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CD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64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1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1008307.5</w:t>
            </w:r>
          </w:p>
        </w:tc>
      </w:tr>
      <w:tr w:rsidR="006B4DF8" w:rsidRPr="006B4DF8" w14:paraId="74B65E3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8A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pallasotus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F6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42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92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44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EC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B0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5F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24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6A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39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105695.6</w:t>
            </w:r>
          </w:p>
        </w:tc>
      </w:tr>
      <w:tr w:rsidR="006B4DF8" w:rsidRPr="006B4DF8" w14:paraId="6A0CE9E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37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pallescens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A4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pallescens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1E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73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E8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73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73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BA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1A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E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469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403374.7</w:t>
            </w:r>
          </w:p>
        </w:tc>
      </w:tr>
      <w:tr w:rsidR="006B4DF8" w:rsidRPr="006B4DF8" w14:paraId="355E051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96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pantherinus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58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pantherinus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E1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FF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BB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EB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21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01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BB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D2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34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5203183.8</w:t>
            </w:r>
          </w:p>
        </w:tc>
      </w:tr>
      <w:tr w:rsidR="006B4DF8" w:rsidRPr="006B4DF8" w14:paraId="45E87D2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2C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piankai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B7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piankai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9E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32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BC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C2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12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B5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DD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58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AC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2013053.4</w:t>
            </w:r>
          </w:p>
        </w:tc>
      </w:tr>
      <w:tr w:rsidR="006B4DF8" w:rsidRPr="006B4DF8" w14:paraId="563D8E5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DA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pulchellus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1C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pulchellus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AD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5A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7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00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DE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55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BE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FC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29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487358</w:t>
            </w:r>
          </w:p>
        </w:tc>
      </w:tr>
      <w:tr w:rsidR="006B4DF8" w:rsidRPr="006B4DF8" w14:paraId="0328F2C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87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quattuordecimlineatus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BE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quattuordecimlineatus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5E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7B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9B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E4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10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D0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56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37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EA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1773968.3</w:t>
            </w:r>
          </w:p>
        </w:tc>
      </w:tr>
      <w:tr w:rsidR="006B4DF8" w:rsidRPr="006B4DF8" w14:paraId="3F4BB4B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BD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quinkan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E4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quinkan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89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CBC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B1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85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68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B2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4B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73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0D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5035.2</w:t>
            </w:r>
          </w:p>
        </w:tc>
      </w:tr>
      <w:tr w:rsidR="006B4DF8" w:rsidRPr="006B4DF8" w14:paraId="716DD4A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7C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quirinus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32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quirinus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22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9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3C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1119.1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AB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CC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45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22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AE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8A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90611</w:t>
            </w:r>
          </w:p>
        </w:tc>
      </w:tr>
      <w:tr w:rsidR="006B4DF8" w:rsidRPr="006B4DF8" w14:paraId="597FC80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D8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rawlinsoni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15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rawlinsoni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2C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71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67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1597.5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4B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0A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F3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47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72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5A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953.9</w:t>
            </w:r>
          </w:p>
        </w:tc>
      </w:tr>
      <w:tr w:rsidR="006B4DF8" w:rsidRPr="006B4DF8" w14:paraId="79E7F44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74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regius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EA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regius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24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11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E2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D5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29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6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ED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95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AD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1706389.9</w:t>
            </w:r>
          </w:p>
        </w:tc>
      </w:tr>
      <w:tr w:rsidR="006B4DF8" w:rsidRPr="006B4DF8" w14:paraId="092A995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48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rhabdotus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31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B7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EE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9E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45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02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8E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DF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46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64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43176</w:t>
            </w:r>
          </w:p>
        </w:tc>
      </w:tr>
      <w:tr w:rsidR="006B4DF8" w:rsidRPr="006B4DF8" w14:paraId="466ABC2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1E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rimacolus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B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rimacolus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06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81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13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BA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70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EE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3E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A2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AB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104135.2</w:t>
            </w:r>
          </w:p>
        </w:tc>
      </w:tr>
      <w:tr w:rsidR="006B4DF8" w:rsidRPr="006B4DF8" w14:paraId="6AA014D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5C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robustus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60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robustus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89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AB2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64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B7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7A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77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85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69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4C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3394017.5</w:t>
            </w:r>
          </w:p>
        </w:tc>
      </w:tr>
      <w:tr w:rsidR="006B4DF8" w:rsidRPr="006B4DF8" w14:paraId="4296BBE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2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rosarium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2C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rosarium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8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12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C1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FE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9A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C0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A6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06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D2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8062.8</w:t>
            </w:r>
          </w:p>
        </w:tc>
      </w:tr>
      <w:tr w:rsidR="006B4DF8" w:rsidRPr="006B4DF8" w14:paraId="471C8EB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AA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rubicundus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B7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rubicundus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0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8F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A3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E5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97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D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1F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43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07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192672.1</w:t>
            </w:r>
          </w:p>
        </w:tc>
      </w:tr>
      <w:tr w:rsidR="006B4DF8" w:rsidRPr="006B4DF8" w14:paraId="02E868B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52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rufescens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34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rufescens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77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05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40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D2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90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B9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1A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22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29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49510.7</w:t>
            </w:r>
          </w:p>
        </w:tc>
      </w:tr>
      <w:tr w:rsidR="006B4DF8" w:rsidRPr="006B4DF8" w14:paraId="6770323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586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rutilans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3B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rutilans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28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14C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17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3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7D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F2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8D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7A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A0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119782.9</w:t>
            </w:r>
          </w:p>
        </w:tc>
      </w:tr>
      <w:tr w:rsidR="006B4DF8" w:rsidRPr="006B4DF8" w14:paraId="2BFE558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41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schevilli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28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schevilli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21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72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FF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E9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E4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77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A2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CB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3C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57308.7</w:t>
            </w:r>
          </w:p>
        </w:tc>
      </w:tr>
      <w:tr w:rsidR="006B4DF8" w:rsidRPr="006B4DF8" w14:paraId="0533E7D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11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schomburgkii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81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schomburgkii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AD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E3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92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276.4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BC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E4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AA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6D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82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9C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4312617.3</w:t>
            </w:r>
          </w:p>
        </w:tc>
      </w:tr>
      <w:tr w:rsidR="006B4DF8" w:rsidRPr="006B4DF8" w14:paraId="7A2A1D4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29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septenarius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33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septenarius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69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86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CB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CB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C2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4C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AC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8A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21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651380.6</w:t>
            </w:r>
          </w:p>
        </w:tc>
      </w:tr>
      <w:tr w:rsidR="006B4DF8" w:rsidRPr="006B4DF8" w14:paraId="010685D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25A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serotinus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36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serotinus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D9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F8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16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93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3D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4D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13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0A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98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3925.8</w:t>
            </w:r>
          </w:p>
        </w:tc>
      </w:tr>
      <w:tr w:rsidR="006B4DF8" w:rsidRPr="006B4DF8" w14:paraId="5688AA0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7B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serventyi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4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serventyi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AF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5A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E3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3D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FC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E5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F0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A8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CB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390514.8</w:t>
            </w:r>
          </w:p>
        </w:tc>
      </w:tr>
      <w:tr w:rsidR="006B4DF8" w:rsidRPr="006B4DF8" w14:paraId="794205B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15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spaldingi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E7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spaldingi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24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17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C3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C6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AA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43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44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D3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E1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2888860.4</w:t>
            </w:r>
          </w:p>
        </w:tc>
      </w:tr>
      <w:tr w:rsidR="006B4DF8" w:rsidRPr="006B4DF8" w14:paraId="2036C3A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2B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storri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33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storri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52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27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6C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6D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B0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10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4D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8C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D2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116948.6</w:t>
            </w:r>
          </w:p>
        </w:tc>
      </w:tr>
      <w:tr w:rsidR="006B4DF8" w:rsidRPr="006B4DF8" w14:paraId="13FFDA2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0B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strauchii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D6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strauchii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F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14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9B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20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58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2C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8C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2F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9D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2788062.9</w:t>
            </w:r>
          </w:p>
        </w:tc>
      </w:tr>
      <w:tr w:rsidR="006B4DF8" w:rsidRPr="006B4DF8" w14:paraId="7B901B9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B1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striaticeps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89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striaticeps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2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17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1B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C5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54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10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18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41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0C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139634.2</w:t>
            </w:r>
          </w:p>
        </w:tc>
      </w:tr>
      <w:tr w:rsidR="006B4DF8" w:rsidRPr="006B4DF8" w14:paraId="4580BD1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A0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stuarti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8D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stuarti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3A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D7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23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1582.5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CF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CD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1F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25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B8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9F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4745.6</w:t>
            </w:r>
          </w:p>
        </w:tc>
      </w:tr>
      <w:tr w:rsidR="006B4DF8" w:rsidRPr="006B4DF8" w14:paraId="181EAC4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66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superciliaris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79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3D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89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53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09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92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F8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59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4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C5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1148466</w:t>
            </w:r>
          </w:p>
        </w:tc>
      </w:tr>
      <w:tr w:rsidR="006B4DF8" w:rsidRPr="006B4DF8" w14:paraId="73D2357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F5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taeniatus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CE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AA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2C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B6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205.2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A8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F1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14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68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68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B2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813568.5</w:t>
            </w:r>
          </w:p>
        </w:tc>
      </w:tr>
      <w:tr w:rsidR="006B4DF8" w:rsidRPr="006B4DF8" w14:paraId="5EE3496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71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taeniolatus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D4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taeniolatus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F7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C4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99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718.1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E3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67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8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BF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38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D9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1202821.8</w:t>
            </w:r>
          </w:p>
        </w:tc>
      </w:tr>
      <w:tr w:rsidR="006B4DF8" w:rsidRPr="006B4DF8" w14:paraId="77648E9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C0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tanamiensis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4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tanamiensis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A1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4C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68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B7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2F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1F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9E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78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7A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449292.2</w:t>
            </w:r>
          </w:p>
        </w:tc>
      </w:tr>
      <w:tr w:rsidR="006B4DF8" w:rsidRPr="006B4DF8" w14:paraId="1B5C8F2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CA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tantillus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4D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tantillus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EF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5F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92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9B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8B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F1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EA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A3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A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136991.6</w:t>
            </w:r>
          </w:p>
        </w:tc>
      </w:tr>
      <w:tr w:rsidR="006B4DF8" w:rsidRPr="006B4DF8" w14:paraId="18826BF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BC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terrareginae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2C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terrareginae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EC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A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DD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1652.1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A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06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ED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D7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26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CD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4514.9</w:t>
            </w:r>
          </w:p>
        </w:tc>
      </w:tr>
      <w:tr w:rsidR="006B4DF8" w:rsidRPr="006B4DF8" w14:paraId="07448C5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55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Ctenotus uber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30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uber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E3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24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1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2C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1E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5A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49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F3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C0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1062721.4</w:t>
            </w:r>
          </w:p>
        </w:tc>
      </w:tr>
      <w:tr w:rsidR="006B4DF8" w:rsidRPr="006B4DF8" w14:paraId="300DD58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99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vagus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EB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vagus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50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11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5A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B8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A3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DA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FF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37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A6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51369.7</w:t>
            </w:r>
          </w:p>
        </w:tc>
      </w:tr>
      <w:tr w:rsidR="006B4DF8" w:rsidRPr="006B4DF8" w14:paraId="00AE313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46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vertebralis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A2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vertebralis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20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C8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F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9F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09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02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61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7B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15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179022</w:t>
            </w:r>
          </w:p>
        </w:tc>
      </w:tr>
      <w:tr w:rsidR="006B4DF8" w:rsidRPr="006B4DF8" w14:paraId="4038829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B4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xenopleura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B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xenopleura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5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8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6F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97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84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9C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3B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BB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9E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28270.7</w:t>
            </w:r>
          </w:p>
        </w:tc>
      </w:tr>
      <w:tr w:rsidR="006B4DF8" w:rsidRPr="006B4DF8" w14:paraId="0D5E996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84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youngsoni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75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youngsoni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48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B0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57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2B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6A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45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4E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76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27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2198</w:t>
            </w:r>
          </w:p>
        </w:tc>
      </w:tr>
      <w:tr w:rsidR="006B4DF8" w:rsidRPr="006B4DF8" w14:paraId="7514D2E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E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zastictus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DC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zastictus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D0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1F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AB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38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7C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F3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6C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60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FB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98.4</w:t>
            </w:r>
          </w:p>
        </w:tc>
      </w:tr>
      <w:tr w:rsidR="006B4DF8" w:rsidRPr="006B4DF8" w14:paraId="7F63DA1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FF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zebrilla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5C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Ctenotus zebrilla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40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A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46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D3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66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6E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9A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B7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AD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82595</w:t>
            </w:r>
          </w:p>
        </w:tc>
      </w:tr>
      <w:tr w:rsidR="006B4DF8" w:rsidRPr="006B4DF8" w14:paraId="5560F2E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54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branchialis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9D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branchialis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44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C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B1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6E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B2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38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DA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23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B5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56979</w:t>
            </w:r>
          </w:p>
        </w:tc>
      </w:tr>
      <w:tr w:rsidR="006B4DF8" w:rsidRPr="006B4DF8" w14:paraId="4868AB5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12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celatus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60A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celatus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7D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04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B8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24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7E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01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8F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D4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B7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72346.8</w:t>
            </w:r>
          </w:p>
        </w:tc>
      </w:tr>
      <w:tr w:rsidR="006B4DF8" w:rsidRPr="006B4DF8" w14:paraId="1217176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DC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gerrardii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E3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Hemisphaeriodon gerrardii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DA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F0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4E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8A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E6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8D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28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E2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95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419640.5</w:t>
            </w:r>
          </w:p>
        </w:tc>
      </w:tr>
      <w:tr w:rsidR="006B4DF8" w:rsidRPr="006B4DF8" w14:paraId="61BDA69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07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maximus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22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maxima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A2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F8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2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3D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E6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C3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51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FB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51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82496.6</w:t>
            </w:r>
          </w:p>
        </w:tc>
      </w:tr>
      <w:tr w:rsidR="006B4DF8" w:rsidRPr="006B4DF8" w14:paraId="101B254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9F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melanops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D3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melanops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16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AD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1A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B2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A6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30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09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1.72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D9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D2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3536491.2</w:t>
            </w:r>
          </w:p>
        </w:tc>
      </w:tr>
      <w:tr w:rsidR="006B4DF8" w:rsidRPr="006B4DF8" w14:paraId="451CFF7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C2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michaeli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73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michaeli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63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79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C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1018.2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02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23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C2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96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95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77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37250.1</w:t>
            </w:r>
          </w:p>
        </w:tc>
      </w:tr>
      <w:tr w:rsidR="006B4DF8" w:rsidRPr="006B4DF8" w14:paraId="0AC0FD2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0D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praealtus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4A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praealtus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231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C1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72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0F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AE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84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5B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EE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3F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8620.1</w:t>
            </w:r>
          </w:p>
        </w:tc>
      </w:tr>
      <w:tr w:rsidR="006B4DF8" w:rsidRPr="006B4DF8" w14:paraId="44B4C97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9F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venustus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40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Cyclodomorphus venustus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80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D9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1A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65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6E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88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A9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57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47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576425.7</w:t>
            </w:r>
          </w:p>
        </w:tc>
      </w:tr>
      <w:tr w:rsidR="006B4DF8" w:rsidRPr="006B4DF8" w14:paraId="7BE14AB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A7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cunninghami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BE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cunninghami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40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C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2D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7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A3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F8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02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F6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BD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439014.3</w:t>
            </w:r>
          </w:p>
        </w:tc>
      </w:tr>
      <w:tr w:rsidR="006B4DF8" w:rsidRPr="006B4DF8" w14:paraId="7626C3E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69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cygnitos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B9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cygnitos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76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44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47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325.3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81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F1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A6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4E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8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9F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9385</w:t>
            </w:r>
          </w:p>
        </w:tc>
      </w:tr>
      <w:tr w:rsidR="006B4DF8" w:rsidRPr="006B4DF8" w14:paraId="493E4E1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E2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depressa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F5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depressa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8B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19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B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9D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06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E2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05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69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1D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450583.6</w:t>
            </w:r>
          </w:p>
        </w:tc>
      </w:tr>
      <w:tr w:rsidR="006B4DF8" w:rsidRPr="006B4DF8" w14:paraId="7AEB7F5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D3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douglasi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AD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douglasi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3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D8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12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ED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A7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BA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96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FE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70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3135.2</w:t>
            </w:r>
          </w:p>
        </w:tc>
      </w:tr>
      <w:tr w:rsidR="006B4DF8" w:rsidRPr="006B4DF8" w14:paraId="671022A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CA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eos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3C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eos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91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D3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67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CC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A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EA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33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EF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3F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196019.8</w:t>
            </w:r>
          </w:p>
        </w:tc>
      </w:tr>
      <w:tr w:rsidR="006B4DF8" w:rsidRPr="006B4DF8" w14:paraId="2DFDB81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2F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epsisolus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51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epsisolus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50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03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7C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87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E0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C2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A3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8B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BE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12758.5</w:t>
            </w:r>
          </w:p>
        </w:tc>
      </w:tr>
      <w:tr w:rsidR="006B4DF8" w:rsidRPr="006B4DF8" w14:paraId="581889B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D7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formosa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C8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formosa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BC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61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7C0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22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2A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D2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2C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43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DD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316321.2</w:t>
            </w:r>
          </w:p>
        </w:tc>
      </w:tr>
      <w:tr w:rsidR="006B4DF8" w:rsidRPr="006B4DF8" w14:paraId="793625F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7C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hosmeri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11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hosmeri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1B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80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01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F2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103.2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7B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4E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15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15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AE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215465.3</w:t>
            </w:r>
          </w:p>
        </w:tc>
      </w:tr>
      <w:tr w:rsidR="006B4DF8" w:rsidRPr="006B4DF8" w14:paraId="76E40E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71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kingii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46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kingii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AD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08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CE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3B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4C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F0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1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41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AE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96410</w:t>
            </w:r>
          </w:p>
        </w:tc>
      </w:tr>
      <w:tr w:rsidR="006B4DF8" w:rsidRPr="006B4DF8" w14:paraId="7FE6DE6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D3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mcpheei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E5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mcpheei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FA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16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46F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84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D2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F6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BD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30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A1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74857.5</w:t>
            </w:r>
          </w:p>
        </w:tc>
      </w:tr>
      <w:tr w:rsidR="006B4DF8" w:rsidRPr="006B4DF8" w14:paraId="7C9E953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F1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napoleonis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6B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napoleonis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47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22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BD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C3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59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DA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86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60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23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206542.3</w:t>
            </w:r>
          </w:p>
        </w:tc>
      </w:tr>
      <w:tr w:rsidR="006B4DF8" w:rsidRPr="006B4DF8" w14:paraId="4DF0A6B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E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pilbarensis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7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pilbarensis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3D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12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99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56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89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87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A2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82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6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64636.9</w:t>
            </w:r>
          </w:p>
        </w:tc>
      </w:tr>
      <w:tr w:rsidR="006B4DF8" w:rsidRPr="006B4DF8" w14:paraId="643BE60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45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richardi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46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richardi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77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2C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90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D9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42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6B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65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2A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F1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235846.9</w:t>
            </w:r>
          </w:p>
        </w:tc>
      </w:tr>
      <w:tr w:rsidR="006B4DF8" w:rsidRPr="006B4DF8" w14:paraId="0B072CE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42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rugosa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5B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rugosa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62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1A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9D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748.3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59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5E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6B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EA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97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25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786934.1</w:t>
            </w:r>
          </w:p>
        </w:tc>
      </w:tr>
      <w:tr w:rsidR="006B4DF8" w:rsidRPr="006B4DF8" w14:paraId="095E2D9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3C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saxatilis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CA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saxatilis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0E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19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5D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C2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04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BC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61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C5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B8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250880.3</w:t>
            </w:r>
          </w:p>
        </w:tc>
      </w:tr>
      <w:tr w:rsidR="006B4DF8" w:rsidRPr="006B4DF8" w14:paraId="3931DD2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D2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stokesii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C8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stokesii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7E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B9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80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244.7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7C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48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F6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4E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00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3A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1248788.9</w:t>
            </w:r>
          </w:p>
        </w:tc>
      </w:tr>
      <w:tr w:rsidR="006B4DF8" w:rsidRPr="006B4DF8" w14:paraId="5DCE3FD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6D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striolata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E2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Egernia striolata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18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A2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7B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0F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47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3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B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64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B3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1971876.8</w:t>
            </w:r>
          </w:p>
        </w:tc>
      </w:tr>
      <w:tr w:rsidR="006B4DF8" w:rsidRPr="006B4DF8" w14:paraId="1CA32A4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43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Emoia longicauda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9D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Emoia longicauda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94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C1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B9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3210.3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45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F1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B7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30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EB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EF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612689.6</w:t>
            </w:r>
          </w:p>
        </w:tc>
      </w:tr>
      <w:tr w:rsidR="006B4DF8" w:rsidRPr="006B4DF8" w14:paraId="60ADAB7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6A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brongersmai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AE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brongersmai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F6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94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C2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1223.4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18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59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E2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A7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CC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CE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48371.6</w:t>
            </w:r>
          </w:p>
        </w:tc>
      </w:tr>
      <w:tr w:rsidR="006B4DF8" w:rsidRPr="006B4DF8" w14:paraId="1E0C9D6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B6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douglasi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2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douglasi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C1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FD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B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1261.8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6F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15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87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2B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C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83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203274.8</w:t>
            </w:r>
          </w:p>
        </w:tc>
      </w:tr>
      <w:tr w:rsidR="006B4DF8" w:rsidRPr="006B4DF8" w14:paraId="03DCD89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72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fasciolatus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07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fasciolatus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61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5E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22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01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73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73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C4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55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92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435110.3</w:t>
            </w:r>
          </w:p>
        </w:tc>
      </w:tr>
      <w:tr w:rsidR="006B4DF8" w:rsidRPr="006B4DF8" w14:paraId="189DD6A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BB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intermedius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07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intermedius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41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D3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11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E4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B9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5A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62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CE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E2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778320.9</w:t>
            </w:r>
          </w:p>
        </w:tc>
      </w:tr>
      <w:tr w:rsidR="006B4DF8" w:rsidRPr="006B4DF8" w14:paraId="438EBF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8C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isolepis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77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isolepis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C1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59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8F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D9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85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8D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09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82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AC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1415504.5</w:t>
            </w:r>
          </w:p>
        </w:tc>
      </w:tr>
      <w:tr w:rsidR="006B4DF8" w:rsidRPr="006B4DF8" w14:paraId="1C669F7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05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musivus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CB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musivus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CA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86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69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E6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AE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E8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56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27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1A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155313.2</w:t>
            </w:r>
          </w:p>
        </w:tc>
      </w:tr>
      <w:tr w:rsidR="006B4DF8" w:rsidRPr="006B4DF8" w14:paraId="783B329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53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pallidus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CD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pallidus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36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65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A8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E3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11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57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5E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33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4B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1856896.3</w:t>
            </w:r>
          </w:p>
        </w:tc>
      </w:tr>
      <w:tr w:rsidR="006B4DF8" w:rsidRPr="006B4DF8" w14:paraId="6C5B33B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D9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Eremiascincus pardalis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31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pardalis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E3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65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5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1232.4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A1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DC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69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66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61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9B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226359.6</w:t>
            </w:r>
          </w:p>
        </w:tc>
      </w:tr>
      <w:tr w:rsidR="006B4DF8" w:rsidRPr="006B4DF8" w14:paraId="7D790DC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12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phantasmus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03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phantasmus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0F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C5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BB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41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C1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6305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82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36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67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4C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948555.2</w:t>
            </w:r>
          </w:p>
        </w:tc>
      </w:tr>
      <w:tr w:rsidR="006B4DF8" w:rsidRPr="006B4DF8" w14:paraId="1F24F64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D9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richardsonii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CC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richardsonii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16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94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07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B5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2B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44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B8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5C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12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5310041.9</w:t>
            </w:r>
          </w:p>
        </w:tc>
      </w:tr>
      <w:tr w:rsidR="006B4DF8" w:rsidRPr="006B4DF8" w14:paraId="3F945B9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BC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Eremiascincus rubiginosus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B7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22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3C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26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5D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74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61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BD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7B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3D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2085.7</w:t>
            </w:r>
          </w:p>
        </w:tc>
      </w:tr>
      <w:tr w:rsidR="006B4DF8" w:rsidRPr="006B4DF8" w14:paraId="41A285E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DB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Eroticoscincus graciloides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36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Eroticoscincus graciloides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4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19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05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8C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C3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07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A8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E1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B5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26729.7</w:t>
            </w:r>
          </w:p>
        </w:tc>
      </w:tr>
      <w:tr w:rsidR="006B4DF8" w:rsidRPr="006B4DF8" w14:paraId="5FB9120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2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Eugongylus rufescens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DB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Eugongylus rufescens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1B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E0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E6C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3092.2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F3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16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F2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EB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62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3E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830809.9</w:t>
            </w:r>
          </w:p>
        </w:tc>
      </w:tr>
      <w:tr w:rsidR="006B4DF8" w:rsidRPr="006B4DF8" w14:paraId="5434676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3E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heatwolei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AE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heatwolei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91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FA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D0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61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09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D5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2D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E9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CA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283849</w:t>
            </w:r>
          </w:p>
        </w:tc>
      </w:tr>
      <w:tr w:rsidR="006B4DF8" w:rsidRPr="006B4DF8" w14:paraId="6A54C1B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3E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kosciuskoi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8B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kosciuskoi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F7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36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9C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1011.9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D0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F7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DA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BB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DE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3E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34693.1</w:t>
            </w:r>
          </w:p>
        </w:tc>
      </w:tr>
      <w:tr w:rsidR="006B4DF8" w:rsidRPr="006B4DF8" w14:paraId="11B13AC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C9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leuraensis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1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leuraensis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C0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71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F2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1027.5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2D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AE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09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32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C7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0F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1217.1</w:t>
            </w:r>
          </w:p>
        </w:tc>
      </w:tr>
      <w:tr w:rsidR="006B4DF8" w:rsidRPr="006B4DF8" w14:paraId="412632F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B7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quoyii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35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quoyii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E7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7A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FC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689.1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1E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FB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17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65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3E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26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1000547.4</w:t>
            </w:r>
          </w:p>
        </w:tc>
      </w:tr>
      <w:tr w:rsidR="006B4DF8" w:rsidRPr="006B4DF8" w14:paraId="5DF88CF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A3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tympanum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50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Eulamprus tympanum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3B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A6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AC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D9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BD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0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AD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0B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2D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244013.9</w:t>
            </w:r>
          </w:p>
        </w:tc>
      </w:tr>
      <w:tr w:rsidR="006B4DF8" w:rsidRPr="006B4DF8" w14:paraId="000B3FB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9F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clandestinus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B4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clandestinus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AE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94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F1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C2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98.3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D1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B6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61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DF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A6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257</w:t>
            </w:r>
          </w:p>
        </w:tc>
      </w:tr>
      <w:tr w:rsidR="006B4DF8" w:rsidRPr="006B4DF8" w14:paraId="5B00AE1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92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cracens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6A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cracens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92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0F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00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2C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E7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D6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8A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F2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A2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43804.9</w:t>
            </w:r>
          </w:p>
        </w:tc>
      </w:tr>
      <w:tr w:rsidR="006B4DF8" w:rsidRPr="006B4DF8" w14:paraId="34A11F4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B6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crassicaudus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08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crassicaudus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7E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E0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66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1377.2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72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07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A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E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D1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C5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176669.7</w:t>
            </w:r>
          </w:p>
        </w:tc>
      </w:tr>
      <w:tr w:rsidR="006B4DF8" w:rsidRPr="006B4DF8" w14:paraId="60BEFD7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79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darwiniensis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B9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darwiniensis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2E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32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D6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F9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934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AE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82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BA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D3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130544.5</w:t>
            </w:r>
          </w:p>
        </w:tc>
      </w:tr>
      <w:tr w:rsidR="006B4DF8" w:rsidRPr="006B4DF8" w14:paraId="53D18BC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F6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fuscicaudis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F9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fuscicaudis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2D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12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32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2241.7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7B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04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49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EF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E47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C8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18802.8</w:t>
            </w:r>
          </w:p>
        </w:tc>
      </w:tr>
      <w:tr w:rsidR="006B4DF8" w:rsidRPr="006B4DF8" w14:paraId="7E8F4B0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72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mjobergi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27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mjobergi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63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40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7B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2187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10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8C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3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1B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C2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0F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9666.5</w:t>
            </w:r>
          </w:p>
        </w:tc>
      </w:tr>
      <w:tr w:rsidR="006B4DF8" w:rsidRPr="006B4DF8" w14:paraId="4F13B33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19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nigricaudis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17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nigricaudis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C5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C8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B5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1805.1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E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B3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7E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76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E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0E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238893.8</w:t>
            </w:r>
          </w:p>
        </w:tc>
      </w:tr>
      <w:tr w:rsidR="006B4DF8" w:rsidRPr="006B4DF8" w14:paraId="6FDE811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3B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nyanchupinta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F8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nyanchupinta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D1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5E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80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1668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C3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56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919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DF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B6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68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247.8</w:t>
            </w:r>
          </w:p>
        </w:tc>
      </w:tr>
      <w:tr w:rsidR="006B4DF8" w:rsidRPr="006B4DF8" w14:paraId="15B53A1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06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othelarrni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17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othelarrni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9E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FF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501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1654.3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8B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35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A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06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98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F5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68.8</w:t>
            </w:r>
          </w:p>
        </w:tc>
      </w:tr>
      <w:tr w:rsidR="006B4DF8" w:rsidRPr="006B4DF8" w14:paraId="4EBCD8C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B2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pumilus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5E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pumilus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A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71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6B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5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8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C7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FD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B8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CF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137255.6</w:t>
            </w:r>
          </w:p>
        </w:tc>
      </w:tr>
      <w:tr w:rsidR="006B4DF8" w:rsidRPr="006B4DF8" w14:paraId="6AB88C8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9D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punctulatus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27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Glaphyromorphus punctulatus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A6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F2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7D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6B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99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6A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9E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D8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DD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201903.8</w:t>
            </w:r>
          </w:p>
        </w:tc>
      </w:tr>
      <w:tr w:rsidR="006B4DF8" w:rsidRPr="006B4DF8" w14:paraId="4031C31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B3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Harrisoniascincus zia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50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Harrisoniascincus zia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80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2E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0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1211.7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4B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8F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97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FE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86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53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13692.9</w:t>
            </w:r>
          </w:p>
        </w:tc>
      </w:tr>
      <w:tr w:rsidR="006B4DF8" w:rsidRPr="006B4DF8" w14:paraId="7199315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D7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decresiensis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69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decresiensis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91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7F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FB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13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C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48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28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C1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7D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141971.2</w:t>
            </w:r>
          </w:p>
        </w:tc>
      </w:tr>
      <w:tr w:rsidR="006B4DF8" w:rsidRPr="006B4DF8" w14:paraId="5348F45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AE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gracilipes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C1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gracilipes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3C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DC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A8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1A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98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FF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18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BD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37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30507.6</w:t>
            </w:r>
          </w:p>
        </w:tc>
      </w:tr>
      <w:tr w:rsidR="006B4DF8" w:rsidRPr="006B4DF8" w14:paraId="11A9356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8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initialis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0B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initialis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55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48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7E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C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C3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5F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9B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68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85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418702.7</w:t>
            </w:r>
          </w:p>
        </w:tc>
      </w:tr>
      <w:tr w:rsidR="006B4DF8" w:rsidRPr="006B4DF8" w14:paraId="080BC30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6F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millewae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56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millewae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11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BE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96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266.4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DF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1E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68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D9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A9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B2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279034.3</w:t>
            </w:r>
          </w:p>
        </w:tc>
      </w:tr>
      <w:tr w:rsidR="006B4DF8" w:rsidRPr="006B4DF8" w14:paraId="7570D3B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CE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peronii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6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peronii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C1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58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04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94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BA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DF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A7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3A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48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643823.6</w:t>
            </w:r>
          </w:p>
        </w:tc>
      </w:tr>
      <w:tr w:rsidR="006B4DF8" w:rsidRPr="006B4DF8" w14:paraId="6827C39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45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quadrilineata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17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quadrilineata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45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B0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D6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B9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3D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71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2D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27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37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12529.7</w:t>
            </w:r>
          </w:p>
        </w:tc>
      </w:tr>
      <w:tr w:rsidR="006B4DF8" w:rsidRPr="006B4DF8" w14:paraId="752CC1C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E6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talbingoensis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CA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Hemiergis talbingoensis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2C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C6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92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18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95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83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93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B4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BF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282958.7</w:t>
            </w:r>
          </w:p>
        </w:tc>
      </w:tr>
      <w:tr w:rsidR="006B4DF8" w:rsidRPr="006B4DF8" w14:paraId="364ADB5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2C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adonis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3D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adonis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F2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5B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38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E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CC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2A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A1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BE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11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43491.4</w:t>
            </w:r>
          </w:p>
        </w:tc>
      </w:tr>
      <w:tr w:rsidR="006B4DF8" w:rsidRPr="006B4DF8" w14:paraId="51F1839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AE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amicula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C2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amicula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65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06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FB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7B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AA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64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44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29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12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105352.5</w:t>
            </w:r>
          </w:p>
        </w:tc>
      </w:tr>
      <w:tr w:rsidR="006B4DF8" w:rsidRPr="006B4DF8" w14:paraId="3B8BD91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4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bellendenkerensis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A9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D6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87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15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2582.5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7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19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0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81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0C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3D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1759</w:t>
            </w:r>
          </w:p>
        </w:tc>
      </w:tr>
      <w:tr w:rsidR="006B4DF8" w:rsidRPr="006B4DF8" w14:paraId="452884D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44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caligula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95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caligula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39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E7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5D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87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F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7E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88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3D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E9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3501</w:t>
            </w:r>
          </w:p>
        </w:tc>
      </w:tr>
      <w:tr w:rsidR="006B4DF8" w:rsidRPr="006B4DF8" w14:paraId="0F172C6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30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Lampropholis coggeri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77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coggeri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6F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D7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B5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95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C4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E6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B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55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E6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5207</w:t>
            </w:r>
          </w:p>
        </w:tc>
      </w:tr>
      <w:tr w:rsidR="006B4DF8" w:rsidRPr="006B4DF8" w14:paraId="64822EE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3B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colossus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51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colossus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3F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F6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7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BD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C7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44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3C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40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65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</w:t>
            </w:r>
          </w:p>
        </w:tc>
      </w:tr>
      <w:tr w:rsidR="006B4DF8" w:rsidRPr="006B4DF8" w14:paraId="57C6822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26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couperi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09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couperi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D2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3D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A3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38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91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4D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BA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11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40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21874.6</w:t>
            </w:r>
          </w:p>
        </w:tc>
      </w:tr>
      <w:tr w:rsidR="006B4DF8" w:rsidRPr="006B4DF8" w14:paraId="679138A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61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delicata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48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delicata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96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B1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75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FB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97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91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9E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E4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DE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937657.5</w:t>
            </w:r>
          </w:p>
        </w:tc>
      </w:tr>
      <w:tr w:rsidR="006B4DF8" w:rsidRPr="006B4DF8" w14:paraId="72FEDF5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F7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elliotensis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BB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40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7A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45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66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73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E9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76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C8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86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30.3</w:t>
            </w:r>
          </w:p>
        </w:tc>
      </w:tr>
      <w:tr w:rsidR="006B4DF8" w:rsidRPr="006B4DF8" w14:paraId="7F07D25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09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elongata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7E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elongata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D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4A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8A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1036.6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00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C4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47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9D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E8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99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121</w:t>
            </w:r>
          </w:p>
        </w:tc>
      </w:tr>
      <w:tr w:rsidR="006B4DF8" w:rsidRPr="006B4DF8" w14:paraId="60FD338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71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guichenoti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F1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guichenoti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B6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EA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78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0E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73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B6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AF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D7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2F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688423.7</w:t>
            </w:r>
          </w:p>
        </w:tc>
      </w:tr>
      <w:tr w:rsidR="006B4DF8" w:rsidRPr="006B4DF8" w14:paraId="323B3F9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2D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mirabilis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83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mirabilis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3F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A0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98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43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EC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6D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A7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53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5A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</w:t>
            </w:r>
          </w:p>
        </w:tc>
      </w:tr>
      <w:tr w:rsidR="006B4DF8" w:rsidRPr="006B4DF8" w14:paraId="1EF92DF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D8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robertsi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6D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robertsi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16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17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9C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2240.4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BB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3C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C9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DC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9F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81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5902.8</w:t>
            </w:r>
          </w:p>
        </w:tc>
      </w:tr>
      <w:tr w:rsidR="006B4DF8" w:rsidRPr="006B4DF8" w14:paraId="0284465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91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Lampropholis similis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74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AF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1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8E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EE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37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0A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6D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21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F4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7955.1</w:t>
            </w:r>
          </w:p>
        </w:tc>
      </w:tr>
      <w:tr w:rsidR="006B4DF8" w:rsidRPr="006B4DF8" w14:paraId="7F32960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97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aericeps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1B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aericeps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16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8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69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5C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F2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0C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6D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7C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0F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540613.2</w:t>
            </w:r>
          </w:p>
        </w:tc>
      </w:tr>
      <w:tr w:rsidR="006B4DF8" w:rsidRPr="006B4DF8" w14:paraId="41C114D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DA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02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FC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97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16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60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1D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92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F9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6E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0E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43.5</w:t>
            </w:r>
          </w:p>
        </w:tc>
      </w:tr>
      <w:tr w:rsidR="006B4DF8" w:rsidRPr="006B4DF8" w14:paraId="4D16F54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DB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allanae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1B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allanae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6B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2C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A0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36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1D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CE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C2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43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B8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597.1</w:t>
            </w:r>
          </w:p>
        </w:tc>
      </w:tr>
      <w:tr w:rsidR="006B4DF8" w:rsidRPr="006B4DF8" w14:paraId="6C961FC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5A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allochira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FC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allochira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72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33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E5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258.7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F8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7C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00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1F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2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377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312.6</w:t>
            </w:r>
          </w:p>
        </w:tc>
      </w:tr>
      <w:tr w:rsidR="006B4DF8" w:rsidRPr="006B4DF8" w14:paraId="25D3C93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8A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ameles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10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ameles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87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2C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90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805.9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24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03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42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42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3F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7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1116.1</w:t>
            </w:r>
          </w:p>
        </w:tc>
      </w:tr>
      <w:tr w:rsidR="006B4DF8" w:rsidRPr="006B4DF8" w14:paraId="6F018F8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BC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amicorum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41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amicorum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28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5D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27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288.9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3E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EC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29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11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B6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B0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5887.5</w:t>
            </w:r>
          </w:p>
        </w:tc>
      </w:tr>
      <w:tr w:rsidR="006B4DF8" w:rsidRPr="006B4DF8" w14:paraId="6C1D220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0A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anyara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10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6F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74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EC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8A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A2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10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DF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A8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26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16.6</w:t>
            </w:r>
          </w:p>
        </w:tc>
      </w:tr>
      <w:tr w:rsidR="006B4DF8" w:rsidRPr="006B4DF8" w14:paraId="018C9FD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8D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apoda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30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apoda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2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EF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03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57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125.3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0F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61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11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75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9A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161.3</w:t>
            </w:r>
          </w:p>
        </w:tc>
      </w:tr>
      <w:tr w:rsidR="006B4DF8" w:rsidRPr="006B4DF8" w14:paraId="004EF6A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6E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arenicola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30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arenicola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2A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FF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90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1A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3B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92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B5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8F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AC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27987.6</w:t>
            </w:r>
          </w:p>
        </w:tc>
      </w:tr>
      <w:tr w:rsidR="006B4DF8" w:rsidRPr="006B4DF8" w14:paraId="22988F5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27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axillaris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1A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axillaris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80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7D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0E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395.3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6B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63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BB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9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48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FF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260.8</w:t>
            </w:r>
          </w:p>
        </w:tc>
      </w:tr>
      <w:tr w:rsidR="006B4DF8" w:rsidRPr="006B4DF8" w14:paraId="2F4F85B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7D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baynesi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3F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baynesi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08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0A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6F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AC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E1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C6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D3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A3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06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230.8</w:t>
            </w:r>
          </w:p>
        </w:tc>
      </w:tr>
      <w:tr w:rsidR="006B4DF8" w:rsidRPr="006B4DF8" w14:paraId="2987B5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B8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bipes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9C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bipes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9F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EB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93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9C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74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2F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41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01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49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1375254.1</w:t>
            </w:r>
          </w:p>
        </w:tc>
      </w:tr>
      <w:tr w:rsidR="006B4DF8" w:rsidRPr="006B4DF8" w14:paraId="169D8C7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53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borealis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0E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borealis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F0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2E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D4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0E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E1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74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4D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A9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56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34070.9</w:t>
            </w:r>
          </w:p>
        </w:tc>
      </w:tr>
      <w:tr w:rsidR="006B4DF8" w:rsidRPr="006B4DF8" w14:paraId="443AF3F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60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bougainvillii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33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bougainvillii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F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B3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DC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F3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34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88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6D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B8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DF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694518.2</w:t>
            </w:r>
          </w:p>
        </w:tc>
      </w:tr>
      <w:tr w:rsidR="006B4DF8" w:rsidRPr="006B4DF8" w14:paraId="3C4F75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6D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bunglebungle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22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bunglebungle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5E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43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54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11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01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41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35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7B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8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</w:tr>
      <w:tr w:rsidR="006B4DF8" w:rsidRPr="006B4DF8" w14:paraId="2EF6A9C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22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carpentariae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34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carpentariae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12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D8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34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1015.1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08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49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04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FE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13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C7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7719.3</w:t>
            </w:r>
          </w:p>
        </w:tc>
      </w:tr>
      <w:tr w:rsidR="006B4DF8" w:rsidRPr="006B4DF8" w14:paraId="74F08A0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96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chalybura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30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zietzi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07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0B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B3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358.8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74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B8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9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4E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E2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5F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19360.8</w:t>
            </w:r>
          </w:p>
        </w:tc>
      </w:tr>
      <w:tr w:rsidR="006B4DF8" w:rsidRPr="006B4DF8" w14:paraId="30BD51B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ED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chordae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FD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chordae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72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92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6F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4D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0B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17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67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66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F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8647.8</w:t>
            </w:r>
          </w:p>
        </w:tc>
      </w:tr>
      <w:tr w:rsidR="006B4DF8" w:rsidRPr="006B4DF8" w14:paraId="47F495E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21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christinae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23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christinae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95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97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A0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539.1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D5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DF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C8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8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A5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03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14329.7</w:t>
            </w:r>
          </w:p>
        </w:tc>
      </w:tr>
      <w:tr w:rsidR="006B4DF8" w:rsidRPr="006B4DF8" w14:paraId="4CEE706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DC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cinerea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AD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cinerea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72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D3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FB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D4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FE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D8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6B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FA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71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9924.8</w:t>
            </w:r>
          </w:p>
        </w:tc>
      </w:tr>
      <w:tr w:rsidR="006B4DF8" w:rsidRPr="006B4DF8" w14:paraId="402F42E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B5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clara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86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clara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F7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F6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DF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308.2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B5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7A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18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AE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2A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F8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251821.8</w:t>
            </w:r>
          </w:p>
        </w:tc>
      </w:tr>
      <w:tr w:rsidR="006B4DF8" w:rsidRPr="006B4DF8" w14:paraId="0232451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CA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colliveri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B7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colliveri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E8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65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EF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CD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13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C8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0D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6E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63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25979.2</w:t>
            </w:r>
          </w:p>
        </w:tc>
      </w:tr>
      <w:tr w:rsidR="006B4DF8" w:rsidRPr="006B4DF8" w14:paraId="302D10A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BC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connivens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D3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connivens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F0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A8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D1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E2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8D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13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4C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E0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8B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54227.7</w:t>
            </w:r>
          </w:p>
        </w:tc>
      </w:tr>
      <w:tr w:rsidR="006B4DF8" w:rsidRPr="006B4DF8" w14:paraId="77E7F29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D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desertorum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D6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desertorum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34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DB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1B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1F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90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00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57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BB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79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1491474.2</w:t>
            </w:r>
          </w:p>
        </w:tc>
      </w:tr>
      <w:tr w:rsidR="006B4DF8" w:rsidRPr="006B4DF8" w14:paraId="54E8267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26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distinguenda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83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distinguenda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0B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BA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0E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2A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50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F6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A9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65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A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405701.1</w:t>
            </w:r>
          </w:p>
        </w:tc>
      </w:tr>
      <w:tr w:rsidR="006B4DF8" w:rsidRPr="006B4DF8" w14:paraId="23AEDBF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A6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dorsalis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3F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dorsalis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CD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C8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0E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B5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E4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2E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C1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C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26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457453.3</w:t>
            </w:r>
          </w:p>
        </w:tc>
      </w:tr>
      <w:tr w:rsidR="006B4DF8" w:rsidRPr="006B4DF8" w14:paraId="12E435B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A0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edwardsae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EE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edwardsae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BC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33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EA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97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DE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F2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CB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DC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F1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174843.5</w:t>
            </w:r>
          </w:p>
        </w:tc>
      </w:tr>
      <w:tr w:rsidR="006B4DF8" w:rsidRPr="006B4DF8" w14:paraId="0E8A53A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0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elegans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57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elegans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25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E8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0C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4A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1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4673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4A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FB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57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A8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199093.9</w:t>
            </w:r>
          </w:p>
        </w:tc>
      </w:tr>
      <w:tr w:rsidR="006B4DF8" w:rsidRPr="006B4DF8" w14:paraId="0B2AF1A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8D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elongata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6A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elongata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32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46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F52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C8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38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B7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45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00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BA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117950.1</w:t>
            </w:r>
          </w:p>
        </w:tc>
      </w:tr>
      <w:tr w:rsidR="006B4DF8" w:rsidRPr="006B4DF8" w14:paraId="67C6067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C0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emmotti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D6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emmotti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D0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0F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08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CC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55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8D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2E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BC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82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259455.5</w:t>
            </w:r>
          </w:p>
        </w:tc>
      </w:tr>
      <w:tr w:rsidR="006B4DF8" w:rsidRPr="006B4DF8" w14:paraId="7DE3A9B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18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eupoda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C6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eupoda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14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4E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89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23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7A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19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D3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DD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FE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4716.6</w:t>
            </w:r>
          </w:p>
        </w:tc>
      </w:tr>
      <w:tr w:rsidR="006B4DF8" w:rsidRPr="006B4DF8" w14:paraId="2FA126D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ED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flammicauda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88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flammicauda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4D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60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7E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42E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A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C2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58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B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18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81841.4</w:t>
            </w:r>
          </w:p>
        </w:tc>
      </w:tr>
      <w:tr w:rsidR="006B4DF8" w:rsidRPr="006B4DF8" w14:paraId="5836771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52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fragilis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6C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fragilis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2B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BD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5D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DF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4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4C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86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A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96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520308.5</w:t>
            </w:r>
          </w:p>
        </w:tc>
      </w:tr>
      <w:tr w:rsidR="006B4DF8" w:rsidRPr="006B4DF8" w14:paraId="428DFB7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71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frosti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87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frosti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FB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08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4A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304.7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C8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3E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8C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4F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16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F9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65897.1</w:t>
            </w:r>
          </w:p>
        </w:tc>
      </w:tr>
      <w:tr w:rsidR="006B4DF8" w:rsidRPr="006B4DF8" w14:paraId="3305C42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9B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gascoynensis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3C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gascoynensis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21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5E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4F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225.2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77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0F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25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32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92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C3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36711.8</w:t>
            </w:r>
          </w:p>
        </w:tc>
      </w:tr>
      <w:tr w:rsidR="006B4DF8" w:rsidRPr="006B4DF8" w14:paraId="42908E2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390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gerrardii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A5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gerrardii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4B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27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98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4C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95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58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9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D0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A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174869.8</w:t>
            </w:r>
          </w:p>
        </w:tc>
      </w:tr>
      <w:tr w:rsidR="006B4DF8" w:rsidRPr="006B4DF8" w14:paraId="6E34826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F3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Lerista greeri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9F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greeri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4E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C2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5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650.5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05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F1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E9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48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D2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16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158370.6</w:t>
            </w:r>
          </w:p>
        </w:tc>
      </w:tr>
      <w:tr w:rsidR="006B4DF8" w:rsidRPr="006B4DF8" w14:paraId="7920D00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C5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griffini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80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griffini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1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B3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CD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55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A9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D0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89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A1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0C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175115.7</w:t>
            </w:r>
          </w:p>
        </w:tc>
      </w:tr>
      <w:tr w:rsidR="006B4DF8" w:rsidRPr="006B4DF8" w14:paraId="32B56D7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D9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haroldi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8E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haroldi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75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02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7F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31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5B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BF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8D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E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5B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12054.6</w:t>
            </w:r>
          </w:p>
        </w:tc>
      </w:tr>
      <w:tr w:rsidR="006B4DF8" w:rsidRPr="006B4DF8" w14:paraId="212079D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B7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hobsoni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CB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54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11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79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5D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2F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B2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A0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2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88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13941.7</w:t>
            </w:r>
          </w:p>
        </w:tc>
      </w:tr>
      <w:tr w:rsidR="006B4DF8" w:rsidRPr="006B4DF8" w14:paraId="443DA60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0A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humphriesi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7C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humphriesi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00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59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A6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A1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2E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CA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BA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FD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8C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3354.4</w:t>
            </w:r>
          </w:p>
        </w:tc>
      </w:tr>
      <w:tr w:rsidR="006B4DF8" w:rsidRPr="006B4DF8" w14:paraId="12D7601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3F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ingrami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71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ingrami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7D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20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89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F0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04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21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18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3B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7A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237.1</w:t>
            </w:r>
          </w:p>
        </w:tc>
      </w:tr>
      <w:tr w:rsidR="006B4DF8" w:rsidRPr="006B4DF8" w14:paraId="5085158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8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ips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94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ips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DB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2E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32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04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0A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96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30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29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B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434664.2</w:t>
            </w:r>
          </w:p>
        </w:tc>
      </w:tr>
      <w:tr w:rsidR="006B4DF8" w:rsidRPr="006B4DF8" w14:paraId="22A0B3C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74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jacksoni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40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jacksoni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96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B9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55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97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0F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82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6C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16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9A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132247.3</w:t>
            </w:r>
          </w:p>
        </w:tc>
      </w:tr>
      <w:tr w:rsidR="006B4DF8" w:rsidRPr="006B4DF8" w14:paraId="752FB72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E9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kalumburu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6C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kalumburu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08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DA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04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1189.1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FC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C7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E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56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31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20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14077.8</w:t>
            </w:r>
          </w:p>
        </w:tc>
      </w:tr>
      <w:tr w:rsidR="006B4DF8" w:rsidRPr="006B4DF8" w14:paraId="3573222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52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karlschmidti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90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karlschmidti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CA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CD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D3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1209.6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B9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8A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1B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52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77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C1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125271.6</w:t>
            </w:r>
          </w:p>
        </w:tc>
      </w:tr>
      <w:tr w:rsidR="006B4DF8" w:rsidRPr="006B4DF8" w14:paraId="26F0239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44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kendricki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13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kendricki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B3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B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EC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30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08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C9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23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B6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E0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2250.6</w:t>
            </w:r>
          </w:p>
        </w:tc>
      </w:tr>
      <w:tr w:rsidR="006B4DF8" w:rsidRPr="006B4DF8" w14:paraId="0C52712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96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kennedyensis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BD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kennedyensis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E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04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57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AE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2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5A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BF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FB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92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1289.1</w:t>
            </w:r>
          </w:p>
        </w:tc>
      </w:tr>
      <w:tr w:rsidR="006B4DF8" w:rsidRPr="006B4DF8" w14:paraId="118C2A9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5F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kingi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0C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kingi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3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A8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F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2A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43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A1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5D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F2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49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427958.5</w:t>
            </w:r>
          </w:p>
        </w:tc>
      </w:tr>
      <w:tr w:rsidR="006B4DF8" w:rsidRPr="006B4DF8" w14:paraId="19BBDC8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EE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labialis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8D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labialis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DC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5E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F7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6D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2D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0A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C9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09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91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2261135.1</w:t>
            </w:r>
          </w:p>
        </w:tc>
      </w:tr>
      <w:tr w:rsidR="006B4DF8" w:rsidRPr="006B4DF8" w14:paraId="6A8B1F5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87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lineata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B3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lineata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A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79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AD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387.8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BB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5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82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8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E8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B3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25103.6</w:t>
            </w:r>
          </w:p>
        </w:tc>
      </w:tr>
      <w:tr w:rsidR="006B4DF8" w:rsidRPr="006B4DF8" w14:paraId="2E35285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2B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lineopunctulata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B2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lineopunctulata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2D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ED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CA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B6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53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60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1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B9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91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75800.9</w:t>
            </w:r>
          </w:p>
        </w:tc>
      </w:tr>
      <w:tr w:rsidR="006B4DF8" w:rsidRPr="006B4DF8" w14:paraId="0FE5E03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F1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macropisthopus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7D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macropisthopus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8D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C0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00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46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7B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88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8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84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7F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632412.9</w:t>
            </w:r>
          </w:p>
        </w:tc>
      </w:tr>
      <w:tr w:rsidR="006B4DF8" w:rsidRPr="006B4DF8" w14:paraId="362DF10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10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maculosa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7D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maculosa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7B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CB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A4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8C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85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82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7F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C7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63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</w:t>
            </w:r>
          </w:p>
        </w:tc>
      </w:tr>
      <w:tr w:rsidR="006B4DF8" w:rsidRPr="006B4DF8" w14:paraId="588CD99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4E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micra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22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micra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C4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C3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AB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97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50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4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BB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4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4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56656.9</w:t>
            </w:r>
          </w:p>
        </w:tc>
      </w:tr>
      <w:tr w:rsidR="006B4DF8" w:rsidRPr="006B4DF8" w14:paraId="4E1BC12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1B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microtis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CA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microtis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21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AE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80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1F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86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0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B2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CE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0A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102848.3</w:t>
            </w:r>
          </w:p>
        </w:tc>
      </w:tr>
      <w:tr w:rsidR="006B4DF8" w:rsidRPr="006B4DF8" w14:paraId="05AFF2D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2E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miopus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6C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8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F8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E9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08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24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56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3F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2E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0A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26772</w:t>
            </w:r>
          </w:p>
        </w:tc>
      </w:tr>
      <w:tr w:rsidR="006B4DF8" w:rsidRPr="006B4DF8" w14:paraId="69C5511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F9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muelleri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87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muelleri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46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12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D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B20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BE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F6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10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45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4C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2180207.9</w:t>
            </w:r>
          </w:p>
        </w:tc>
      </w:tr>
      <w:tr w:rsidR="006B4DF8" w:rsidRPr="006B4DF8" w14:paraId="3E6263C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47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neander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09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neander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F9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55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6C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CE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A3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42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0E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B8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9B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51189.5</w:t>
            </w:r>
          </w:p>
        </w:tc>
      </w:tr>
      <w:tr w:rsidR="006B4DF8" w:rsidRPr="006B4DF8" w14:paraId="4F1906E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9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nevinae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CA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nevinae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8B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CA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02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64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99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4A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2D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40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FA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139.2</w:t>
            </w:r>
          </w:p>
        </w:tc>
      </w:tr>
      <w:tr w:rsidR="006B4DF8" w:rsidRPr="006B4DF8" w14:paraId="4FCE272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AB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nichollsi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C4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nichollsi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35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43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5A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E5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A4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BA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D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09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8B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76208.9</w:t>
            </w:r>
          </w:p>
        </w:tc>
      </w:tr>
      <w:tr w:rsidR="006B4DF8" w:rsidRPr="006B4DF8" w14:paraId="46ADC73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9C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occulta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F7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occulta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C20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1D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D5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F5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F7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A21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FB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87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18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56586.2</w:t>
            </w:r>
          </w:p>
        </w:tc>
      </w:tr>
      <w:tr w:rsidR="006B4DF8" w:rsidRPr="006B4DF8" w14:paraId="220AC3E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01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onsloviana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CB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onsloviana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47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92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7D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6C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06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50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F4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84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DF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10074.9</w:t>
            </w:r>
          </w:p>
        </w:tc>
      </w:tr>
      <w:tr w:rsidR="006B4DF8" w:rsidRPr="006B4DF8" w14:paraId="39875C8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C0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orientalis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EF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orientalis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30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F5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44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55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B4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24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D7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2C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C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613473.4</w:t>
            </w:r>
          </w:p>
        </w:tc>
      </w:tr>
      <w:tr w:rsidR="006B4DF8" w:rsidRPr="006B4DF8" w14:paraId="557648B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B1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parameles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1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43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C8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E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6D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B2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9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24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B0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A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213.7</w:t>
            </w:r>
          </w:p>
        </w:tc>
      </w:tr>
      <w:tr w:rsidR="006B4DF8" w:rsidRPr="006B4DF8" w14:paraId="4431425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4B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petersoni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F3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petersoni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3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DA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0B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21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F6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ED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AE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BC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77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53512.1</w:t>
            </w:r>
          </w:p>
        </w:tc>
      </w:tr>
      <w:tr w:rsidR="006B4DF8" w:rsidRPr="006B4DF8" w14:paraId="1F70124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D2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picturata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68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picturata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69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806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7D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264.6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8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01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5F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39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65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49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172738.8</w:t>
            </w:r>
          </w:p>
        </w:tc>
      </w:tr>
      <w:tr w:rsidR="006B4DF8" w:rsidRPr="006B4DF8" w14:paraId="757C020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D9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planiventralis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0C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planiventralis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6F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51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DD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85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B9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2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96D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C0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16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111772.5</w:t>
            </w:r>
          </w:p>
        </w:tc>
      </w:tr>
      <w:tr w:rsidR="006B4DF8" w:rsidRPr="006B4DF8" w14:paraId="0953F30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C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praepedita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8D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praepedita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31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09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A5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362.3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6D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9A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7F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B4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AB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F8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106473.5</w:t>
            </w:r>
          </w:p>
        </w:tc>
      </w:tr>
      <w:tr w:rsidR="006B4DF8" w:rsidRPr="006B4DF8" w14:paraId="0B32A5E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E6D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punctatovittata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85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punctatovittata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63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96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DC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D1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72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08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92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E2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B2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1426405.4</w:t>
            </w:r>
          </w:p>
        </w:tc>
      </w:tr>
      <w:tr w:rsidR="006B4DF8" w:rsidRPr="006B4DF8" w14:paraId="4D9D07F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38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puncticauda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59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puncticauda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41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8F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6D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0D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AF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82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FD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04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7A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9735</w:t>
            </w:r>
          </w:p>
        </w:tc>
      </w:tr>
      <w:tr w:rsidR="006B4DF8" w:rsidRPr="006B4DF8" w14:paraId="08591AF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55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quadrivincula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9B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quadrivincula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8D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22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ED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7E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07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BA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E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5A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70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1015.2</w:t>
            </w:r>
          </w:p>
        </w:tc>
      </w:tr>
      <w:tr w:rsidR="006B4DF8" w:rsidRPr="006B4DF8" w14:paraId="7028FA6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B2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robusta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DA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robusta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B5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96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65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87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E4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6F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04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0C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A3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3239.2</w:t>
            </w:r>
          </w:p>
        </w:tc>
      </w:tr>
      <w:tr w:rsidR="006B4DF8" w:rsidRPr="006B4DF8" w14:paraId="5B60006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A6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rochfordensis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CD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rochfordensis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EF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22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5AD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678.9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70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35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E6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62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95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40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363.9</w:t>
            </w:r>
          </w:p>
        </w:tc>
      </w:tr>
      <w:tr w:rsidR="006B4DF8" w:rsidRPr="006B4DF8" w14:paraId="7D4C302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10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rolfei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162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rolfei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10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95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7D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72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4A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BF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95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A1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E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106156.1</w:t>
            </w:r>
          </w:p>
        </w:tc>
      </w:tr>
      <w:tr w:rsidR="006B4DF8" w:rsidRPr="006B4DF8" w14:paraId="6A7E7FC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39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separanda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D5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separanda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1E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94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F6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681.7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F5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D5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D7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5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29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2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52679.9</w:t>
            </w:r>
          </w:p>
        </w:tc>
      </w:tr>
      <w:tr w:rsidR="006B4DF8" w:rsidRPr="006B4DF8" w14:paraId="77A4217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BB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simillima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85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simillima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0F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56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D2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78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A9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30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6B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1A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AC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15039.8</w:t>
            </w:r>
          </w:p>
        </w:tc>
      </w:tr>
      <w:tr w:rsidR="006B4DF8" w:rsidRPr="006B4DF8" w14:paraId="0225A6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11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speciosa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EB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speciosa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9C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35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F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9D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CE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97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12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ED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96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3678.1</w:t>
            </w:r>
          </w:p>
        </w:tc>
      </w:tr>
      <w:tr w:rsidR="006B4DF8" w:rsidRPr="006B4DF8" w14:paraId="6D75E92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CC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stictopleura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AA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stictopleura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B5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32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BC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D9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F4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55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B5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77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22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1470.6</w:t>
            </w:r>
          </w:p>
        </w:tc>
      </w:tr>
      <w:tr w:rsidR="006B4DF8" w:rsidRPr="006B4DF8" w14:paraId="3B2DC67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44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storri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5A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storri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FA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F5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74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855.1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D4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AD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C6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5B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59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4F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14805.6</w:t>
            </w:r>
          </w:p>
        </w:tc>
      </w:tr>
      <w:tr w:rsidR="006B4DF8" w:rsidRPr="006B4DF8" w14:paraId="6F06FE4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87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stylis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79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stylis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C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16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F5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1359.7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0E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E1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D1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D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F2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30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11150.2</w:t>
            </w:r>
          </w:p>
        </w:tc>
      </w:tr>
      <w:tr w:rsidR="006B4DF8" w:rsidRPr="006B4DF8" w14:paraId="3C194F4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BE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taeniata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32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taeniata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85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65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E4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278.8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A3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C3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DA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62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3F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FF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1565451.8</w:t>
            </w:r>
          </w:p>
        </w:tc>
      </w:tr>
      <w:tr w:rsidR="006B4DF8" w:rsidRPr="006B4DF8" w14:paraId="7C6F81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3A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Lerista talpina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D1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talpina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B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94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91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67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AC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34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44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6E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F9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</w:t>
            </w:r>
          </w:p>
        </w:tc>
      </w:tr>
      <w:tr w:rsidR="006B4DF8" w:rsidRPr="006B4DF8" w14:paraId="10ED674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7A0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terdigitata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05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terdigitata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DB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F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BB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2A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43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31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DF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80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8D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104465.9</w:t>
            </w:r>
          </w:p>
        </w:tc>
      </w:tr>
      <w:tr w:rsidR="006B4DF8" w:rsidRPr="006B4DF8" w14:paraId="4332572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AC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timida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CD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B3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89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C4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ED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C4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5704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80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F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F0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2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3880712.8</w:t>
            </w:r>
          </w:p>
        </w:tc>
      </w:tr>
      <w:tr w:rsidR="006B4DF8" w:rsidRPr="006B4DF8" w14:paraId="53FA28E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05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tridactyla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78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tridactyla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ED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10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D8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CA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C1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C8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22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44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66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38757.5</w:t>
            </w:r>
          </w:p>
        </w:tc>
      </w:tr>
      <w:tr w:rsidR="006B4DF8" w:rsidRPr="006B4DF8" w14:paraId="0A351B4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91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uniduo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84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uniduo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32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81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B7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78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8F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9C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9C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15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BB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137381</w:t>
            </w:r>
          </w:p>
        </w:tc>
      </w:tr>
      <w:tr w:rsidR="006B4DF8" w:rsidRPr="006B4DF8" w14:paraId="348E273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34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vanderduysi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DD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F5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9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D6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741.2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3C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F2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D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67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7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3D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3976.6</w:t>
            </w:r>
          </w:p>
        </w:tc>
      </w:tr>
      <w:tr w:rsidR="006B4DF8" w:rsidRPr="006B4DF8" w14:paraId="2ED6E47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2E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varia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2C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varia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D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D8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B7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C6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14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E0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C6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0D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88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8001.8</w:t>
            </w:r>
          </w:p>
        </w:tc>
      </w:tr>
      <w:tr w:rsidR="006B4DF8" w:rsidRPr="006B4DF8" w14:paraId="6418B33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71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verhmens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39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verhmens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C9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2B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60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E2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51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C5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21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B6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59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145990.6</w:t>
            </w:r>
          </w:p>
        </w:tc>
      </w:tr>
      <w:tr w:rsidR="006B4DF8" w:rsidRPr="006B4DF8" w14:paraId="5FBA812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F4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vermicularis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9E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vermicularis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8B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F9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83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65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24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5B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EA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0B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97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338305.8</w:t>
            </w:r>
          </w:p>
        </w:tc>
      </w:tr>
      <w:tr w:rsidR="006B4DF8" w:rsidRPr="006B4DF8" w14:paraId="66BF358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01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viduata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44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viduata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D9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F9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90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F3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FC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45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5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21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83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548</w:t>
            </w:r>
          </w:p>
        </w:tc>
      </w:tr>
      <w:tr w:rsidR="006B4DF8" w:rsidRPr="006B4DF8" w14:paraId="1DD69EF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D8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vittata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6E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vittata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0A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7B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C7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724.4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C1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78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C4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12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E1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5A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518.3</w:t>
            </w:r>
          </w:p>
        </w:tc>
      </w:tr>
      <w:tr w:rsidR="006B4DF8" w:rsidRPr="006B4DF8" w14:paraId="1D82629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3F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walkeri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D7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walkeri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8D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05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91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1326.6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D5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27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A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45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45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15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23436.7</w:t>
            </w:r>
          </w:p>
        </w:tc>
      </w:tr>
      <w:tr w:rsidR="006B4DF8" w:rsidRPr="006B4DF8" w14:paraId="5EDFE05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04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wilkinsi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D8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wilkinsi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0F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32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97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13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FC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1B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EB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87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50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8726.2</w:t>
            </w:r>
          </w:p>
        </w:tc>
      </w:tr>
      <w:tr w:rsidR="006B4DF8" w:rsidRPr="006B4DF8" w14:paraId="14BD429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28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xanthura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0C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xanthura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00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C4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E6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CF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47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BE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E9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CD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0B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491755.2</w:t>
            </w:r>
          </w:p>
        </w:tc>
      </w:tr>
      <w:tr w:rsidR="006B4DF8" w:rsidRPr="006B4DF8" w14:paraId="61F4F70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67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yuna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AA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yuna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DD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E6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A3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335.5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F1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5E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1C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78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BB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1C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2191.1</w:t>
            </w:r>
          </w:p>
        </w:tc>
      </w:tr>
      <w:tr w:rsidR="006B4DF8" w:rsidRPr="006B4DF8" w14:paraId="5D32C40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40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zonulata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65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Lerista zonulata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5E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8C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BE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770.1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8D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73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4D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F1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3C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70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178448.1</w:t>
            </w:r>
          </w:p>
        </w:tc>
      </w:tr>
      <w:tr w:rsidR="006B4DF8" w:rsidRPr="006B4DF8" w14:paraId="07C4DE7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B1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artemis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AE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55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88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DD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0C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AD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DB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9A5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40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2E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2529.8</w:t>
            </w:r>
          </w:p>
        </w:tc>
      </w:tr>
      <w:tr w:rsidR="006B4DF8" w:rsidRPr="006B4DF8" w14:paraId="23727E3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9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coensis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AD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coensis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52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9E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2E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1440.5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51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6B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F8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95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19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E0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7030.7</w:t>
            </w:r>
          </w:p>
        </w:tc>
      </w:tr>
      <w:tr w:rsidR="006B4DF8" w:rsidRPr="006B4DF8" w14:paraId="7873005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6E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mundivensis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52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mundivensis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2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4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CB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D1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B7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0D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18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9F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7F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194851.8</w:t>
            </w:r>
          </w:p>
        </w:tc>
      </w:tr>
      <w:tr w:rsidR="006B4DF8" w:rsidRPr="006B4DF8" w14:paraId="6353C64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80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scirtetis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C8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Liburnascincus scirtetis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FF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1B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C6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EE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8C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28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A2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C2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81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</w:t>
            </w:r>
          </w:p>
        </w:tc>
      </w:tr>
      <w:tr w:rsidR="006B4DF8" w:rsidRPr="006B4DF8" w14:paraId="158501F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6C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guthega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1B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guthega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AB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6D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7D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1285.8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CB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FD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EC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C5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1E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C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1108.2</w:t>
            </w:r>
          </w:p>
        </w:tc>
      </w:tr>
      <w:tr w:rsidR="006B4DF8" w:rsidRPr="006B4DF8" w14:paraId="3E1014E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8B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inornata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52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inornata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24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27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D4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240.7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2F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B8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5921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5D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C9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1.11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15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4C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2541547.1</w:t>
            </w:r>
          </w:p>
        </w:tc>
      </w:tr>
      <w:tr w:rsidR="006B4DF8" w:rsidRPr="006B4DF8" w14:paraId="2873A4E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EA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kintorei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5C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kintorei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E9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70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F0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334.8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55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5B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1D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57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0E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5D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1336754.1</w:t>
            </w:r>
          </w:p>
        </w:tc>
      </w:tr>
      <w:tr w:rsidR="006B4DF8" w:rsidRPr="006B4DF8" w14:paraId="5253340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9D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margaretae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AD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margaretae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5F5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CA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C2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4E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C4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E4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55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7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1F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166363</w:t>
            </w:r>
          </w:p>
        </w:tc>
      </w:tr>
      <w:tr w:rsidR="006B4DF8" w:rsidRPr="006B4DF8" w14:paraId="3008D32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BA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modesta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85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modesta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19C2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A8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44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720.5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82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2A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EC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16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BF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CF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299217.7</w:t>
            </w:r>
          </w:p>
        </w:tc>
      </w:tr>
      <w:tr w:rsidR="006B4DF8" w:rsidRPr="006B4DF8" w14:paraId="0C30079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6C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montana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2B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montana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B8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B9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34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1002.1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C7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B2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2D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6F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4D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9D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40858.2</w:t>
            </w:r>
          </w:p>
        </w:tc>
      </w:tr>
      <w:tr w:rsidR="006B4DF8" w:rsidRPr="006B4DF8" w14:paraId="338490B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2F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multiscutata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A19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multiscutata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32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73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F9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B1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3C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AC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92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07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2E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568850.2</w:t>
            </w:r>
          </w:p>
        </w:tc>
      </w:tr>
      <w:tr w:rsidR="006B4DF8" w:rsidRPr="006B4DF8" w14:paraId="3863EB4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78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personata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72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B5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8F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F5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248.2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33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A0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D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59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E7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48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66520.8</w:t>
            </w:r>
          </w:p>
        </w:tc>
      </w:tr>
      <w:tr w:rsidR="006B4DF8" w:rsidRPr="006B4DF8" w14:paraId="261C6E4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B9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pulchra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6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pulchra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05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1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88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29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63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B7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2E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BB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232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82245.5</w:t>
            </w:r>
          </w:p>
        </w:tc>
      </w:tr>
      <w:tr w:rsidR="006B4DF8" w:rsidRPr="006B4DF8" w14:paraId="6E9CB7D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34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slateri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73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slateri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92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E6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26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64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3F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F7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3B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EC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AF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73309.2</w:t>
            </w:r>
          </w:p>
        </w:tc>
      </w:tr>
      <w:tr w:rsidR="006B4DF8" w:rsidRPr="006B4DF8" w14:paraId="5AE29F2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10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striata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28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striata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A8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4B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0D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93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2B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5627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CBD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66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9E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6CC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2261381.9</w:t>
            </w:r>
          </w:p>
        </w:tc>
      </w:tr>
      <w:tr w:rsidR="006B4DF8" w:rsidRPr="006B4DF8" w14:paraId="5DD8D8F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96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whitii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6C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Liopholis whitii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3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C2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50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0C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E9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65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2A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28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9F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832101</w:t>
            </w:r>
          </w:p>
        </w:tc>
      </w:tr>
      <w:tr w:rsidR="006B4DF8" w:rsidRPr="006B4DF8" w14:paraId="53BB432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9D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Lissolepis coventryi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10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Lissolepis coventryi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1E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66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C2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823.4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14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09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52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88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E8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28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109274.5</w:t>
            </w:r>
          </w:p>
        </w:tc>
      </w:tr>
      <w:tr w:rsidR="006B4DF8" w:rsidRPr="006B4DF8" w14:paraId="286B43F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DB8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Lissolepis luctuosa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91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Lissolepis luctuosa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05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CD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CE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FF8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55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D4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16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58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981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42083.2</w:t>
            </w:r>
          </w:p>
        </w:tc>
      </w:tr>
      <w:tr w:rsidR="006B4DF8" w:rsidRPr="006B4DF8" w14:paraId="5AE40BD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D2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abscondita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C5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abscondita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2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5E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14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4C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9B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7B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A0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AC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EA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170.5</w:t>
            </w:r>
          </w:p>
        </w:tc>
      </w:tr>
      <w:tr w:rsidR="006B4DF8" w:rsidRPr="006B4DF8" w14:paraId="46B0CC4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8BD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aeratus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11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aeratus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E1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C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37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1355.8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12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C5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05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EF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5C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CC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122772.7</w:t>
            </w:r>
          </w:p>
        </w:tc>
      </w:tr>
      <w:tr w:rsidR="006B4DF8" w:rsidRPr="006B4DF8" w14:paraId="04AE308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42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foliorum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C4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foliorum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4E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1F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A8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F0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F5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83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36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CF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61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842593</w:t>
            </w:r>
          </w:p>
        </w:tc>
      </w:tr>
      <w:tr w:rsidR="006B4DF8" w:rsidRPr="006B4DF8" w14:paraId="0C79B87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FA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laevis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39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laevis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13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B1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5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2437.7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D6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79.5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BDE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42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AF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AD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30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11367.4</w:t>
            </w:r>
          </w:p>
        </w:tc>
      </w:tr>
      <w:tr w:rsidR="006B4DF8" w:rsidRPr="006B4DF8" w14:paraId="7BA5FE8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73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macfarlani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71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macfarlani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84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D9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47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1704.5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29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0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8D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4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C4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33E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94490</w:t>
            </w:r>
          </w:p>
        </w:tc>
      </w:tr>
      <w:tr w:rsidR="006B4DF8" w:rsidRPr="006B4DF8" w14:paraId="029895E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8A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malleolus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8F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malleolus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B4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3C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4CE2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1219.4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FFF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97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0B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08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179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00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36639.8</w:t>
            </w:r>
          </w:p>
        </w:tc>
      </w:tr>
      <w:tr w:rsidR="006B4DF8" w:rsidRPr="006B4DF8" w14:paraId="057ED4F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BC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parrhasius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37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parrhasius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9C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5C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92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1611.1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85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90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8E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74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17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77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769.6</w:t>
            </w:r>
          </w:p>
        </w:tc>
      </w:tr>
      <w:tr w:rsidR="006B4DF8" w:rsidRPr="006B4DF8" w14:paraId="023508E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80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rimula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56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Carlia rimula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DB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D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D2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1439.8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45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B8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14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86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DC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68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11980.6</w:t>
            </w:r>
          </w:p>
        </w:tc>
      </w:tr>
      <w:tr w:rsidR="006B4DF8" w:rsidRPr="006B4DF8" w14:paraId="0221CA1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87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rococo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C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rococo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78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59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E4D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78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8A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2869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58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B4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E8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31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950.6</w:t>
            </w:r>
          </w:p>
        </w:tc>
      </w:tr>
      <w:tr w:rsidR="006B4DF8" w:rsidRPr="006B4DF8" w14:paraId="1E0AA5A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E8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sesbrauna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B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sesbrauna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E9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C3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CA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1373.6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E3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99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2FD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413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FE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8E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44260.6</w:t>
            </w:r>
          </w:p>
        </w:tc>
      </w:tr>
      <w:tr w:rsidR="006B4DF8" w:rsidRPr="006B4DF8" w14:paraId="28906FF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AC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tanneri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74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tanneri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0D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A9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BD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1691.6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DC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96.6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91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5D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7F4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A4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31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3356.7</w:t>
            </w:r>
          </w:p>
        </w:tc>
      </w:tr>
      <w:tr w:rsidR="006B4DF8" w:rsidRPr="006B4DF8" w14:paraId="7E9AA71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7A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Lygisaurus zuma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BD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Lygisaurus zuma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45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60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2C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1400.9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BE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90.3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AE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6B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BA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2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CA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14785</w:t>
            </w:r>
          </w:p>
        </w:tc>
      </w:tr>
      <w:tr w:rsidR="006B4DF8" w:rsidRPr="006B4DF8" w14:paraId="5A049F0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9AF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alanae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B0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alanae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A1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64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995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1281.8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5AF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107.9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E0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C7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C3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F5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CF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137935.2</w:t>
            </w:r>
          </w:p>
        </w:tc>
      </w:tr>
      <w:tr w:rsidR="006B4DF8" w:rsidRPr="006B4DF8" w14:paraId="349D37B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16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concinna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A9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concinna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CD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82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4C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1533.2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0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14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84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8B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5F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67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2356.3</w:t>
            </w:r>
          </w:p>
        </w:tc>
      </w:tr>
      <w:tr w:rsidR="006B4DF8" w:rsidRPr="006B4DF8" w14:paraId="1D5F1AF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B4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greyii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F1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greyii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B8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C9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B7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80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5D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B0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F1A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1C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8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7074448.3</w:t>
            </w:r>
          </w:p>
        </w:tc>
      </w:tr>
      <w:tr w:rsidR="006B4DF8" w:rsidRPr="006B4DF8" w14:paraId="7FF3795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87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maini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E4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maini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48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C2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7F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A3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A1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65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ED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50F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E51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1319453.7</w:t>
            </w:r>
          </w:p>
        </w:tc>
      </w:tr>
      <w:tr w:rsidR="006B4DF8" w:rsidRPr="006B4DF8" w14:paraId="64513B5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7B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surda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F4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Menetia surda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DA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7D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24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E1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1D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39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08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C2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C7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342735.6</w:t>
            </w:r>
          </w:p>
        </w:tc>
      </w:tr>
      <w:tr w:rsidR="006B4DF8" w:rsidRPr="006B4DF8" w14:paraId="3A7C5B8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2B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adelaidensis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DA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adelaidensis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93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23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5E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8A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1F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A7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ED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F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E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1707089.6</w:t>
            </w:r>
          </w:p>
        </w:tc>
      </w:tr>
      <w:tr w:rsidR="006B4DF8" w:rsidRPr="006B4DF8" w14:paraId="2209E00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86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boulengeri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75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boulengeri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98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D6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32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59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59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5576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0E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8D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E5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CBA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3302069.4</w:t>
            </w:r>
          </w:p>
        </w:tc>
      </w:tr>
      <w:tr w:rsidR="006B4DF8" w:rsidRPr="006B4DF8" w14:paraId="38DFD9F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00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butleri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E7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butleri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A7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E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1EC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245.3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81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D7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0F0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6C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E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683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1275921.1</w:t>
            </w:r>
          </w:p>
        </w:tc>
      </w:tr>
      <w:tr w:rsidR="006B4DF8" w:rsidRPr="006B4DF8" w14:paraId="6B6B5B62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17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lineoocellata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0F4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lineoocellata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3A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C8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69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415.7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47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7F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F6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C1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FC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41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259510.7</w:t>
            </w:r>
          </w:p>
        </w:tc>
      </w:tr>
      <w:tr w:rsidR="006B4DF8" w:rsidRPr="006B4DF8" w14:paraId="666AD164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A96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obscura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9B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obscura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05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B5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AB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F9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A1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F67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86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45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74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1568655</w:t>
            </w:r>
          </w:p>
        </w:tc>
      </w:tr>
      <w:tr w:rsidR="006B4DF8" w:rsidRPr="006B4DF8" w14:paraId="10D9D10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CBC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ruficauda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AB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ruficauda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1A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AA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B1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457.7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46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9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23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05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3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24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3133775.4</w:t>
            </w:r>
          </w:p>
        </w:tc>
      </w:tr>
      <w:tr w:rsidR="006B4DF8" w:rsidRPr="006B4DF8" w14:paraId="65377D6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BF7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storri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FB0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storri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C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1B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336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24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73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33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E2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69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F8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910498.8</w:t>
            </w:r>
          </w:p>
        </w:tc>
      </w:tr>
      <w:tr w:rsidR="006B4DF8" w:rsidRPr="006B4DF8" w14:paraId="4293CBF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C34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taeniopleura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086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Morethia taeniopleura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86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E9C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20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876.2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14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78.1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9E1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AC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9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EA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2BD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736535.7</w:t>
            </w:r>
          </w:p>
        </w:tc>
      </w:tr>
      <w:tr w:rsidR="006B4DF8" w:rsidRPr="006B4DF8" w14:paraId="2A9D0BA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90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Nangura spinosa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13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Nangura spinosa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4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2A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CAF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982.8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17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1A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06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7DF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11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82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</w:t>
            </w:r>
          </w:p>
        </w:tc>
      </w:tr>
      <w:tr w:rsidR="006B4DF8" w:rsidRPr="006B4DF8" w14:paraId="136082C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71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Notoscincus butleri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2E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Notoscincus butleri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BAF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AE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DF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5F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D8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A5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CC8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1E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3B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40112.7</w:t>
            </w:r>
          </w:p>
        </w:tc>
      </w:tr>
      <w:tr w:rsidR="006B4DF8" w:rsidRPr="006B4DF8" w14:paraId="732B107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E6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Notoscincus ornatus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5D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Notoscincus ornatus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8FD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4F6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A2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488.9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DB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49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473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FE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6D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92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3561379.5</w:t>
            </w:r>
          </w:p>
        </w:tc>
      </w:tr>
      <w:tr w:rsidR="006B4DF8" w:rsidRPr="006B4DF8" w14:paraId="130D73E1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41AE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Ophioscincus cooloolensis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A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Ophioscincus cooloolensis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D8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D69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7A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1061.1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45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95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E8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A7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53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78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18329.2</w:t>
            </w:r>
          </w:p>
        </w:tc>
      </w:tr>
      <w:tr w:rsidR="006B4DF8" w:rsidRPr="006B4DF8" w14:paraId="714C3D7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41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Ophioscincus ophioscincus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FEA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Ophioscincus ophioscincus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083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A9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42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978.5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755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7F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71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5C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D70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C2C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41104.7</w:t>
            </w:r>
          </w:p>
        </w:tc>
      </w:tr>
      <w:tr w:rsidR="006B4DF8" w:rsidRPr="006B4DF8" w14:paraId="1D40295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69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Ophioscincus truncatus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41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Ophioscincus truncatus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A48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57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0A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1263.6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99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B0D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FD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D7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06C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limbless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FB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37027.5</w:t>
            </w:r>
          </w:p>
        </w:tc>
      </w:tr>
      <w:tr w:rsidR="006B4DF8" w:rsidRPr="006B4DF8" w14:paraId="2B6CC8E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E5F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reginae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1C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reginae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114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A5B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49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37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72.7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AF8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F07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B07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97A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B4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2311039.4</w:t>
            </w:r>
          </w:p>
        </w:tc>
      </w:tr>
      <w:tr w:rsidR="006B4DF8" w:rsidRPr="006B4DF8" w14:paraId="0666C78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42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tenuis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AC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Proablepharus tenuis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E1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B91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2B6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779.6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E0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4A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19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A1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08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D5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1533991.1</w:t>
            </w:r>
          </w:p>
        </w:tc>
      </w:tr>
      <w:tr w:rsidR="006B4DF8" w:rsidRPr="006B4DF8" w14:paraId="43A65CB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66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baudini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6D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baudini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10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718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61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796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22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AB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1D2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17D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A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89650.8</w:t>
            </w:r>
          </w:p>
        </w:tc>
      </w:tr>
      <w:tr w:rsidR="006B4DF8" w:rsidRPr="006B4DF8" w14:paraId="0AFDE33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038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cryodroma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B9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cryodroma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7A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63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3D5A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1061.2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791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B9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54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26D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EA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27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22939.7</w:t>
            </w:r>
          </w:p>
        </w:tc>
      </w:tr>
      <w:tr w:rsidR="006B4DF8" w:rsidRPr="006B4DF8" w14:paraId="5556C37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D69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entrecasteauxii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7D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entrecasteauxii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98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B3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AD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712.9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9A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48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00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D0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EF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030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583234.3</w:t>
            </w:r>
          </w:p>
        </w:tc>
      </w:tr>
      <w:tr w:rsidR="006B4DF8" w:rsidRPr="006B4DF8" w14:paraId="4AF2E710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6E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pagenstecheri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1B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pagenstecheri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91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49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7A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F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0E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ED5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D2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C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CE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250687</w:t>
            </w:r>
          </w:p>
        </w:tc>
      </w:tr>
      <w:tr w:rsidR="006B4DF8" w:rsidRPr="006B4DF8" w14:paraId="2E30BDDD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1A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rawlinsoni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758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rawlinsoni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77F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BE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A68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873.3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33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421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5C4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FD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94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4B0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144656.6</w:t>
            </w:r>
          </w:p>
        </w:tc>
      </w:tr>
      <w:tr w:rsidR="006B4DF8" w:rsidRPr="006B4DF8" w14:paraId="670559D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8B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spenceri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005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Pseudemoia spenceri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13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45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12.9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63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840.2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9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F6D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17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81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04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CC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191793.5</w:t>
            </w:r>
          </w:p>
        </w:tc>
      </w:tr>
      <w:tr w:rsidR="006B4DF8" w:rsidRPr="006B4DF8" w14:paraId="2E66125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EA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Pygmaeascincus koshlandae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E0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Pygmaeascincus koshlandae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90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222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C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A7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04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C5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11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-0.45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EF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D1C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75717.5</w:t>
            </w:r>
          </w:p>
        </w:tc>
      </w:tr>
      <w:tr w:rsidR="006B4DF8" w:rsidRPr="006B4DF8" w14:paraId="03BFC8BA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47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Pygmaeascincus timlowi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C1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Pygmaeascincus timlowi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2C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88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64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756.1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B09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64.1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5A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BB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A1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A5E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D6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530273.3</w:t>
            </w:r>
          </w:p>
        </w:tc>
      </w:tr>
      <w:tr w:rsidR="006B4DF8" w:rsidRPr="006B4DF8" w14:paraId="54EE7898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32B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Saiphos equalis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FB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Saiphos equalis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DB8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DC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5F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898.5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BCB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12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01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3A9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C5F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reduced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315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245723.8</w:t>
            </w:r>
          </w:p>
        </w:tc>
      </w:tr>
      <w:tr w:rsidR="006B4DF8" w:rsidRPr="006B4DF8" w14:paraId="484C180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1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basiliscus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B3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basiliscus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D1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CC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45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2044.7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E08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7A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E98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D9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B3E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893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22505.2</w:t>
            </w:r>
          </w:p>
        </w:tc>
      </w:tr>
      <w:tr w:rsidR="006B4DF8" w:rsidRPr="006B4DF8" w14:paraId="6DE7CDB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35E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challengeri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21C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challengeri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A0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5D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FEA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1156.3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6C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286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AF33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C81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F4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CDB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19136.4</w:t>
            </w:r>
          </w:p>
        </w:tc>
      </w:tr>
      <w:tr w:rsidR="006B4DF8" w:rsidRPr="006B4DF8" w14:paraId="3CF96FD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974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czechurai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C9D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czechurai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47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3A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AE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2242.2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15B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FEE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C3F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FC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B4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FC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13187.3</w:t>
            </w:r>
          </w:p>
        </w:tc>
      </w:tr>
      <w:tr w:rsidR="006B4DF8" w:rsidRPr="006B4DF8" w14:paraId="6D3388E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BF8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eungellensis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AD3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eungellensis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8E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097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336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1630.8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1A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FE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CB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2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F9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C08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391.7</w:t>
            </w:r>
          </w:p>
        </w:tc>
      </w:tr>
      <w:tr w:rsidR="006B4DF8" w:rsidRPr="006B4DF8" w14:paraId="35BBB5D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F6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hannahae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FF2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hannahae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903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30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90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1397.5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C0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84.3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4C5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3142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CF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BFC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73E4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6B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10833.2</w:t>
            </w:r>
          </w:p>
        </w:tc>
      </w:tr>
      <w:tr w:rsidR="006B4DF8" w:rsidRPr="006B4DF8" w14:paraId="32377916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06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lewisi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CC5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lewisi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0D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6B4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E4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2084.9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1B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93.2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34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05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6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7C1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079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1565.7</w:t>
            </w:r>
          </w:p>
        </w:tc>
      </w:tr>
      <w:tr w:rsidR="006B4DF8" w:rsidRPr="006B4DF8" w14:paraId="48E7DB2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08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mustelinus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6F4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mustelinus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E0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27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6E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922.4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24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D0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4080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EA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D8B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044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E8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212849.6</w:t>
            </w:r>
          </w:p>
        </w:tc>
      </w:tr>
      <w:tr w:rsidR="006B4DF8" w:rsidRPr="006B4DF8" w14:paraId="6C8673C7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A0A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oriarus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50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oriarus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E3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B5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4E0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1459.4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2C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04F0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2FB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52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5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41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4911</w:t>
            </w:r>
          </w:p>
        </w:tc>
      </w:tr>
      <w:tr w:rsidR="006B4DF8" w:rsidRPr="006B4DF8" w14:paraId="169D584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9C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rosei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A8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rosei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BB8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262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5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1106.7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80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D70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22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57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0.73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DC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159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65674.2</w:t>
            </w:r>
          </w:p>
        </w:tc>
      </w:tr>
      <w:tr w:rsidR="006B4DF8" w:rsidRPr="006B4DF8" w14:paraId="5C054BC5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0AF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saltus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51A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saltus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7EC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F7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23.5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686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131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995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C69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72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4F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E47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</w:t>
            </w:r>
          </w:p>
        </w:tc>
      </w:tr>
      <w:tr w:rsidR="006B4DF8" w:rsidRPr="006B4DF8" w14:paraId="6222D0D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BAA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spectabilis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7CB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spectabilis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A5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B0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A3B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1162.2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83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FA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EBF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8D9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0.62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8CB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0E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66672.6</w:t>
            </w:r>
          </w:p>
        </w:tc>
      </w:tr>
      <w:tr w:rsidR="006B4DF8" w:rsidRPr="006B4DF8" w14:paraId="46DFA52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832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lastRenderedPageBreak/>
              <w:t>Saproscincus tetradactylus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4D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Saproscincus tetradactylus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C13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36D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CA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2299.3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3AC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81.4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C9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A3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21E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-0.22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14E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990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14781.5</w:t>
            </w:r>
          </w:p>
        </w:tc>
      </w:tr>
      <w:tr w:rsidR="006B4DF8" w:rsidRPr="006B4DF8" w14:paraId="60E3CFD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DE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Silvascincus murrayi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353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Silvascincus murrayi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97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4F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521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1171.3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1C3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FD4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00E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962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2048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596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75207.1</w:t>
            </w:r>
          </w:p>
        </w:tc>
      </w:tr>
      <w:tr w:rsidR="006B4DF8" w:rsidRPr="006B4DF8" w14:paraId="186872E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060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Silvascincus tryoni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C4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Silvascincus tryoni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49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FED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F4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1615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02F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43.1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B1E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3A1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8DA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1.39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03F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40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629.1</w:t>
            </w:r>
          </w:p>
        </w:tc>
      </w:tr>
      <w:tr w:rsidR="006B4DF8" w:rsidRPr="006B4DF8" w14:paraId="2EB9D77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DC1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Techmarscincus jigurru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511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Techmarscincus jigurru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FCF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C9B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17.7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DD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4749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285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5DE1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7D7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352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B0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9E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30.3</w:t>
            </w:r>
          </w:p>
        </w:tc>
      </w:tr>
      <w:tr w:rsidR="006B4DF8" w:rsidRPr="006B4DF8" w14:paraId="273A4B6F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4A6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adelaidensis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8A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adelaidensis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0DB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E94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15.3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A48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441.6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D24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967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4418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B8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8CC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2CB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95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11850.6</w:t>
            </w:r>
          </w:p>
        </w:tc>
      </w:tr>
      <w:tr w:rsidR="006B4DF8" w:rsidRPr="006B4DF8" w14:paraId="02DC612C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A19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multifasciata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D8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multifasciata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762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1.04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F54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24.8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99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F03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75.8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5A8E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6D5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0D0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2.87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97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BD5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3512580.5</w:t>
            </w:r>
          </w:p>
        </w:tc>
      </w:tr>
      <w:tr w:rsidR="006B4DF8" w:rsidRPr="006B4DF8" w14:paraId="554F7B4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73E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nigrolutea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4BF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nigrolutea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907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B6A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AA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899.9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842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22.6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D7B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3919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F06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A17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3.16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8B6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59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363007.2</w:t>
            </w:r>
          </w:p>
        </w:tc>
      </w:tr>
      <w:tr w:rsidR="006B4DF8" w:rsidRPr="006B4DF8" w14:paraId="1255AC99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DF1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occipitalis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20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occipitalis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79A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1ED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BDC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270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340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37.3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43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AAE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10.94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FB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2.96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A45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4FD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2511015.1</w:t>
            </w:r>
          </w:p>
        </w:tc>
      </w:tr>
      <w:tr w:rsidR="006B4DF8" w:rsidRPr="006B4DF8" w14:paraId="39A26DB3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139D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rugosa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6A6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rugosa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526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0B5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107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382.4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F1C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33.8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5B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5256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7E3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E88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3.09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A077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E71F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3236351</w:t>
            </w:r>
          </w:p>
        </w:tc>
      </w:tr>
      <w:tr w:rsidR="006B4DF8" w:rsidRPr="006B4DF8" w14:paraId="7999395E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32E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scincoides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E80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Tiliqua scincoides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A7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0.28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C5A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21.5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D295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666.5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8C3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61.8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53D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4263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8512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EA44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3.21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0DA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203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3476649.9</w:t>
            </w:r>
          </w:p>
        </w:tc>
      </w:tr>
      <w:tr w:rsidR="006B4DF8" w:rsidRPr="006B4DF8" w14:paraId="78E634FB" w14:textId="77777777" w:rsidTr="006B4DF8">
        <w:trPr>
          <w:cantSplit/>
          <w:tblHeader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C55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Tumbunascincus luteilateralis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17CA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 w:eastAsia="en-US" w:bidi="he-IL"/>
              </w:rPr>
              <w:t>Tumbunascincus luteilateralis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712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DE08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19.3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8BDB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1728.2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3E2E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83.5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3A96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3064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5819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11.92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7520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1.49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0F63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fully limbed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1CBC" w14:textId="77777777" w:rsidR="006B4DF8" w:rsidRPr="006B4DF8" w:rsidRDefault="006B4DF8" w:rsidP="006B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 w:bidi="he-IL"/>
              </w:rPr>
            </w:pPr>
            <w:r w:rsidRPr="006B4D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n-US" w:bidi="he-IL"/>
              </w:rPr>
              <w:t>180</w:t>
            </w:r>
          </w:p>
        </w:tc>
      </w:tr>
    </w:tbl>
    <w:p w14:paraId="55C3BE94" w14:textId="2C48605C" w:rsidR="00C460C6" w:rsidRDefault="00C460C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3B308A" w14:textId="3CD67229" w:rsidR="006B4DF8" w:rsidRDefault="006B4DF8" w:rsidP="00502BB0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B4DF8">
        <w:rPr>
          <w:rFonts w:ascii="Times New Roman" w:hAnsi="Times New Roman" w:cs="Times New Roman"/>
          <w:bCs/>
          <w:sz w:val="24"/>
          <w:szCs w:val="24"/>
          <w:lang w:val="en-GB"/>
        </w:rPr>
        <w:t>Species refers to the species name in the August 2020 version of the Reptile database (Uetz et al. 2020)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. Name is tree is the equivalent name in the phylogenetic tree of Tonini et al. (2016). Temperature is mean annual temperature (in ºC, BIO1, Temperature seasonality: BIO4), Precipitation (BIO12, precipitation seasonality BIO15) is in mm. NPP (g carbon</w:t>
      </w:r>
      <w:r w:rsidR="00502BB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 m2, per year) and body mass (in g) values are log 10 transformed. Body masses are species maxima. Range size is in km</w:t>
      </w:r>
      <w:r w:rsidR="00502BB0" w:rsidRPr="00502BB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="00502BB0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77F1663" w14:textId="77777777" w:rsidR="008000D0" w:rsidRDefault="008000D0">
      <w:pPr>
        <w:rPr>
          <w:rFonts w:ascii="Times New Roman" w:hAnsi="Times New Roman" w:cs="Times New Roman"/>
          <w:bCs/>
          <w:sz w:val="24"/>
          <w:szCs w:val="24"/>
          <w:lang w:val="en-GB"/>
        </w:rPr>
        <w:sectPr w:rsidR="008000D0" w:rsidSect="008000D0">
          <w:footerReference w:type="default" r:id="rId8"/>
          <w:pgSz w:w="16838" w:h="11906" w:orient="landscape" w:code="9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2822623F" w14:textId="4801347D" w:rsidR="00D613E9" w:rsidRPr="00450B1D" w:rsidRDefault="00D613E9" w:rsidP="00D613E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0B1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 S3.</w:t>
      </w:r>
      <w:r w:rsidRPr="00450B1D">
        <w:rPr>
          <w:rFonts w:ascii="Times New Roman" w:hAnsi="Times New Roman" w:cs="Times New Roman"/>
          <w:sz w:val="24"/>
          <w:szCs w:val="24"/>
          <w:lang w:val="en-GB"/>
        </w:rPr>
        <w:t xml:space="preserve"> List of measurements taken for each specimen of skink. All measurements were taken with the specimen ventral side up and from the left side of the body where possible. </w:t>
      </w:r>
    </w:p>
    <w:p w14:paraId="4A1FC136" w14:textId="77777777" w:rsidR="00D613E9" w:rsidRPr="00450B1D" w:rsidRDefault="00D613E9" w:rsidP="00D613E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2256"/>
        <w:gridCol w:w="1641"/>
        <w:gridCol w:w="5459"/>
      </w:tblGrid>
      <w:tr w:rsidR="00D613E9" w:rsidRPr="007A70A0" w14:paraId="17D61BA6" w14:textId="77777777" w:rsidTr="00255F79">
        <w:trPr>
          <w:cantSplit/>
          <w:tblHeader/>
          <w:jc w:val="center"/>
        </w:trPr>
        <w:tc>
          <w:tcPr>
            <w:tcW w:w="2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44028B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50B1D">
              <w:rPr>
                <w:rFonts w:ascii="Times New Roman" w:hAnsi="Times New Roman" w:cs="Times New Roman"/>
                <w:b/>
                <w:lang w:val="en-GB"/>
              </w:rPr>
              <w:t>Measurement</w:t>
            </w:r>
          </w:p>
        </w:tc>
        <w:tc>
          <w:tcPr>
            <w:tcW w:w="16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2264BD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50B1D">
              <w:rPr>
                <w:rFonts w:ascii="Times New Roman" w:hAnsi="Times New Roman" w:cs="Times New Roman"/>
                <w:b/>
                <w:lang w:val="en-GB"/>
              </w:rPr>
              <w:t>Abbreviation</w:t>
            </w:r>
          </w:p>
        </w:tc>
        <w:tc>
          <w:tcPr>
            <w:tcW w:w="72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7F831F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450B1D">
              <w:rPr>
                <w:rFonts w:ascii="Times New Roman" w:hAnsi="Times New Roman" w:cs="Times New Roman"/>
                <w:b/>
                <w:lang w:val="en-GB"/>
              </w:rPr>
              <w:t>Method</w:t>
            </w:r>
          </w:p>
        </w:tc>
      </w:tr>
      <w:tr w:rsidR="00D613E9" w:rsidRPr="007A70A0" w14:paraId="63BF1161" w14:textId="77777777" w:rsidTr="00255F79">
        <w:trPr>
          <w:cantSplit/>
          <w:jc w:val="center"/>
        </w:trPr>
        <w:tc>
          <w:tcPr>
            <w:tcW w:w="2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EF6B8D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Snout-Vent Length</w:t>
            </w:r>
          </w:p>
        </w:tc>
        <w:tc>
          <w:tcPr>
            <w:tcW w:w="16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FDB532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SVL</w:t>
            </w:r>
          </w:p>
        </w:tc>
        <w:tc>
          <w:tcPr>
            <w:tcW w:w="72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1D291C" w14:textId="5DC6929D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Specimen was positioned flat on a steel ruler and measured from tip of nose to vent.</w:t>
            </w:r>
          </w:p>
        </w:tc>
      </w:tr>
      <w:tr w:rsidR="00D613E9" w:rsidRPr="007A70A0" w14:paraId="7EC706C1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A99F8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Snout-Axilla Length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C18FDF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SAL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90A25" w14:textId="0BF14176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Measured from tip of the snout to midpoint of juncture between the front-limb and body.</w:t>
            </w:r>
          </w:p>
        </w:tc>
      </w:tr>
      <w:tr w:rsidR="00D613E9" w:rsidRPr="007A70A0" w14:paraId="419FBEC9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B07BC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Inter-limb Length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44873F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ILL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054E76" w14:textId="4E809BE2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Specimen was placed ventral side up with limbs held perpendicular to body. </w:t>
            </w:r>
            <w:r w:rsidR="00620749">
              <w:rPr>
                <w:rFonts w:ascii="Times New Roman" w:hAnsi="Times New Roman" w:cs="Times New Roman"/>
                <w:lang w:val="en-GB"/>
              </w:rPr>
              <w:t>M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easurement taken </w:t>
            </w:r>
            <w:r w:rsidR="00620749">
              <w:rPr>
                <w:rFonts w:ascii="Times New Roman" w:hAnsi="Times New Roman" w:cs="Times New Roman"/>
                <w:lang w:val="en-GB"/>
              </w:rPr>
              <w:t xml:space="preserve">along the midline of the body, 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from </w:t>
            </w:r>
            <w:r w:rsidR="00620749">
              <w:rPr>
                <w:rFonts w:ascii="Times New Roman" w:hAnsi="Times New Roman" w:cs="Times New Roman"/>
                <w:lang w:val="en-GB"/>
              </w:rPr>
              <w:t>level of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 crease of the front-limb to </w:t>
            </w:r>
            <w:r w:rsidR="00620749">
              <w:rPr>
                <w:rFonts w:ascii="Times New Roman" w:hAnsi="Times New Roman" w:cs="Times New Roman"/>
                <w:lang w:val="en-GB"/>
              </w:rPr>
              <w:t>level</w:t>
            </w:r>
            <w:r w:rsidR="00620749" w:rsidRPr="00450B1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50B1D">
              <w:rPr>
                <w:rFonts w:ascii="Times New Roman" w:hAnsi="Times New Roman" w:cs="Times New Roman"/>
                <w:lang w:val="en-GB"/>
              </w:rPr>
              <w:t>of crease of hind-limb.</w:t>
            </w:r>
          </w:p>
        </w:tc>
      </w:tr>
      <w:tr w:rsidR="00D613E9" w:rsidRPr="007A70A0" w14:paraId="27ED9047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670E85" w14:textId="06F8D232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Body </w:t>
            </w:r>
            <w:r w:rsidR="00073C07">
              <w:rPr>
                <w:rFonts w:ascii="Times New Roman" w:hAnsi="Times New Roman" w:cs="Times New Roman"/>
                <w:lang w:val="en-GB"/>
              </w:rPr>
              <w:t>W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idth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A4D491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BW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7B86C3" w14:textId="4362B293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Midpoint of ILL from one lateral side to the other.</w:t>
            </w:r>
          </w:p>
        </w:tc>
      </w:tr>
      <w:tr w:rsidR="00D613E9" w:rsidRPr="007A70A0" w14:paraId="64D52661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C4B86D" w14:textId="624F6391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Body </w:t>
            </w:r>
            <w:r w:rsidR="00073C07">
              <w:rPr>
                <w:rFonts w:ascii="Times New Roman" w:hAnsi="Times New Roman" w:cs="Times New Roman"/>
                <w:lang w:val="en-GB"/>
              </w:rPr>
              <w:t>H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eight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E41620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BH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318C04" w14:textId="5E9A1321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Measured using same midpoint used for BW, with calipers positioned on dorsal and ventral side</w:t>
            </w:r>
            <w:r w:rsidR="00620749">
              <w:rPr>
                <w:rFonts w:ascii="Times New Roman" w:hAnsi="Times New Roman" w:cs="Times New Roman"/>
                <w:lang w:val="en-GB"/>
              </w:rPr>
              <w:t>s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 of the specimen. Specimen was squeezed slightly to reduce bulge.</w:t>
            </w:r>
          </w:p>
        </w:tc>
      </w:tr>
      <w:tr w:rsidR="00D613E9" w:rsidRPr="007A70A0" w14:paraId="214B29BB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2E4888" w14:textId="75F5DFF8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Pelvic </w:t>
            </w:r>
            <w:r w:rsidR="00073C07">
              <w:rPr>
                <w:rFonts w:ascii="Times New Roman" w:hAnsi="Times New Roman" w:cs="Times New Roman"/>
                <w:lang w:val="en-GB"/>
              </w:rPr>
              <w:t>W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idth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A160EC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PW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01D91" w14:textId="6E4F885C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Measurement taken </w:t>
            </w:r>
            <w:r w:rsidR="00620749">
              <w:rPr>
                <w:rFonts w:ascii="Times New Roman" w:hAnsi="Times New Roman" w:cs="Times New Roman"/>
                <w:lang w:val="en-GB"/>
              </w:rPr>
              <w:t>at</w:t>
            </w:r>
            <w:r w:rsidR="00620749" w:rsidRPr="00450B1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50B1D">
              <w:rPr>
                <w:rFonts w:ascii="Times New Roman" w:hAnsi="Times New Roman" w:cs="Times New Roman"/>
                <w:lang w:val="en-GB"/>
              </w:rPr>
              <w:t>midpoints of hind-limbs from crease of left limb to crease of right limb.</w:t>
            </w:r>
          </w:p>
        </w:tc>
      </w:tr>
      <w:tr w:rsidR="00D613E9" w:rsidRPr="007A70A0" w14:paraId="1270A49D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8CAD8B" w14:textId="55348AD6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Pelvic </w:t>
            </w:r>
            <w:r w:rsidR="00073C07">
              <w:rPr>
                <w:rFonts w:ascii="Times New Roman" w:hAnsi="Times New Roman" w:cs="Times New Roman"/>
                <w:lang w:val="en-GB"/>
              </w:rPr>
              <w:t>H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eight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A99B1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PH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17003B" w14:textId="10329B41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Taken from same point used for PW, with calipers placed on dorsal and ventral surface</w:t>
            </w:r>
            <w:r w:rsidR="00073C07">
              <w:rPr>
                <w:rFonts w:ascii="Times New Roman" w:hAnsi="Times New Roman" w:cs="Times New Roman"/>
                <w:lang w:val="en-GB"/>
              </w:rPr>
              <w:t>s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 of specimen. Specimen was squeezed slightly to reduce bulge.</w:t>
            </w:r>
          </w:p>
        </w:tc>
      </w:tr>
      <w:tr w:rsidR="00D613E9" w:rsidRPr="007A70A0" w14:paraId="013A057D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7D1F6" w14:textId="7C7F81D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Head </w:t>
            </w:r>
            <w:r w:rsidR="00073C07">
              <w:rPr>
                <w:rFonts w:ascii="Times New Roman" w:hAnsi="Times New Roman" w:cs="Times New Roman"/>
                <w:lang w:val="en-GB"/>
              </w:rPr>
              <w:t>W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idth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EE8350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HW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306FB2" w14:textId="2D6E684C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Measured </w:t>
            </w:r>
            <w:r w:rsidR="00073C07">
              <w:rPr>
                <w:rFonts w:ascii="Times New Roman" w:hAnsi="Times New Roman" w:cs="Times New Roman"/>
                <w:lang w:val="en-GB"/>
              </w:rPr>
              <w:t>across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50B1D">
              <w:rPr>
                <w:rFonts w:ascii="Times New Roman" w:hAnsi="Times New Roman" w:cs="Times New Roman"/>
                <w:lang w:val="en-GB"/>
              </w:rPr>
              <w:t>widest part of head from one dors</w:t>
            </w:r>
            <w:r w:rsidR="00073C07">
              <w:rPr>
                <w:rFonts w:ascii="Times New Roman" w:hAnsi="Times New Roman" w:cs="Times New Roman"/>
                <w:lang w:val="en-GB"/>
              </w:rPr>
              <w:t>o</w:t>
            </w:r>
            <w:r w:rsidRPr="00450B1D">
              <w:rPr>
                <w:rFonts w:ascii="Times New Roman" w:hAnsi="Times New Roman" w:cs="Times New Roman"/>
                <w:lang w:val="en-GB"/>
              </w:rPr>
              <w:t>lateral edge to the other.</w:t>
            </w:r>
          </w:p>
        </w:tc>
      </w:tr>
      <w:tr w:rsidR="00D613E9" w:rsidRPr="007A70A0" w14:paraId="2AD17A2C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F14FC6" w14:textId="73A54CBF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lastRenderedPageBreak/>
              <w:t xml:space="preserve">Head </w:t>
            </w:r>
            <w:r w:rsidR="00073C07">
              <w:rPr>
                <w:rFonts w:ascii="Times New Roman" w:hAnsi="Times New Roman" w:cs="Times New Roman"/>
                <w:lang w:val="en-GB"/>
              </w:rPr>
              <w:t>L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ength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8E1DB9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HL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7096D" w14:textId="7CD8DACD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Taken from anterior</w:t>
            </w:r>
            <w:r w:rsidR="00073C07">
              <w:rPr>
                <w:rFonts w:ascii="Times New Roman" w:hAnsi="Times New Roman" w:cs="Times New Roman"/>
                <w:lang w:val="en-GB"/>
              </w:rPr>
              <w:t xml:space="preserve"> edge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 of the ear (or dimple for earless species) to tip of snout.</w:t>
            </w:r>
          </w:p>
        </w:tc>
      </w:tr>
      <w:tr w:rsidR="00D613E9" w:rsidRPr="007A70A0" w14:paraId="5A97A1C3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48A46E" w14:textId="5AA6DBE8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Head </w:t>
            </w:r>
            <w:r w:rsidR="00073C07">
              <w:rPr>
                <w:rFonts w:ascii="Times New Roman" w:hAnsi="Times New Roman" w:cs="Times New Roman"/>
                <w:lang w:val="en-GB"/>
              </w:rPr>
              <w:t>D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epth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D8DD84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HD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B6C45B" w14:textId="765AE8F4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With the calipers placed on the dorsal surface and ventral surface of the head, measured </w:t>
            </w:r>
            <w:r w:rsidR="00073C07">
              <w:rPr>
                <w:rFonts w:ascii="Times New Roman" w:hAnsi="Times New Roman" w:cs="Times New Roman"/>
                <w:lang w:val="en-GB"/>
              </w:rPr>
              <w:t>at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tallest part of head. Calipers were slightly squeezed to flatten </w:t>
            </w:r>
            <w:r w:rsidR="00073C07">
              <w:rPr>
                <w:rFonts w:ascii="Times New Roman" w:hAnsi="Times New Roman" w:cs="Times New Roman"/>
                <w:lang w:val="en-GB"/>
              </w:rPr>
              <w:t>any soft-tissue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50B1D">
              <w:rPr>
                <w:rFonts w:ascii="Times New Roman" w:hAnsi="Times New Roman" w:cs="Times New Roman"/>
                <w:lang w:val="en-GB"/>
              </w:rPr>
              <w:t>bulge of the jaw.</w:t>
            </w:r>
          </w:p>
        </w:tc>
      </w:tr>
      <w:tr w:rsidR="00D613E9" w:rsidRPr="007A70A0" w14:paraId="032E53F0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25935B" w14:textId="3DBDE9DE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Front-limb </w:t>
            </w:r>
            <w:r w:rsidR="00073C07">
              <w:rPr>
                <w:rFonts w:ascii="Times New Roman" w:hAnsi="Times New Roman" w:cs="Times New Roman"/>
                <w:lang w:val="en-GB"/>
              </w:rPr>
              <w:t>L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ength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92B18B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FLL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B21723" w14:textId="3A6D6989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Measure</w:t>
            </w:r>
            <w:r w:rsidR="00073C07">
              <w:rPr>
                <w:rFonts w:ascii="Times New Roman" w:hAnsi="Times New Roman" w:cs="Times New Roman"/>
                <w:lang w:val="en-GB"/>
              </w:rPr>
              <w:t>d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 from crease of limb to the longest toe with limb stretched out perpendicular to body.</w:t>
            </w:r>
          </w:p>
        </w:tc>
      </w:tr>
      <w:tr w:rsidR="00D613E9" w:rsidRPr="007A70A0" w14:paraId="08CE3A36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6D6D6" w14:textId="1FD68DCA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Hind-limb </w:t>
            </w:r>
            <w:r w:rsidR="00073C07">
              <w:rPr>
                <w:rFonts w:ascii="Times New Roman" w:hAnsi="Times New Roman" w:cs="Times New Roman"/>
                <w:lang w:val="en-GB"/>
              </w:rPr>
              <w:t>L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ength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C8F82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HLL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9A4ED0" w14:textId="0593C5AB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Measure</w:t>
            </w:r>
            <w:r w:rsidR="00073C07">
              <w:rPr>
                <w:rFonts w:ascii="Times New Roman" w:hAnsi="Times New Roman" w:cs="Times New Roman"/>
                <w:lang w:val="en-GB"/>
              </w:rPr>
              <w:t>d</w:t>
            </w:r>
            <w:r w:rsidRPr="00450B1D">
              <w:rPr>
                <w:rFonts w:ascii="Times New Roman" w:hAnsi="Times New Roman" w:cs="Times New Roman"/>
                <w:lang w:val="en-GB"/>
              </w:rPr>
              <w:t xml:space="preserve"> from crease of limb to the longest toe with limb stretched out perpendicular to body.</w:t>
            </w:r>
          </w:p>
        </w:tc>
      </w:tr>
      <w:tr w:rsidR="00D613E9" w:rsidRPr="007A70A0" w14:paraId="279EAE66" w14:textId="77777777" w:rsidTr="00255F79">
        <w:trPr>
          <w:cantSplit/>
          <w:jc w:val="center"/>
        </w:trPr>
        <w:tc>
          <w:tcPr>
            <w:tcW w:w="2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A9BE961" w14:textId="447A53BF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Tail </w:t>
            </w:r>
            <w:r w:rsidR="00073C07">
              <w:rPr>
                <w:rFonts w:ascii="Times New Roman" w:hAnsi="Times New Roman" w:cs="Times New Roman"/>
                <w:lang w:val="en-GB"/>
              </w:rPr>
              <w:t>W</w:t>
            </w:r>
            <w:r w:rsidR="00073C07" w:rsidRPr="00450B1D">
              <w:rPr>
                <w:rFonts w:ascii="Times New Roman" w:hAnsi="Times New Roman" w:cs="Times New Roman"/>
                <w:lang w:val="en-GB"/>
              </w:rPr>
              <w:t>idth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A551E2E" w14:textId="77777777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>TW</w:t>
            </w:r>
          </w:p>
        </w:tc>
        <w:tc>
          <w:tcPr>
            <w:tcW w:w="7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E73B2CA" w14:textId="7A366371" w:rsidR="00D613E9" w:rsidRPr="00450B1D" w:rsidRDefault="00D613E9" w:rsidP="00255F79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450B1D">
              <w:rPr>
                <w:rFonts w:ascii="Times New Roman" w:hAnsi="Times New Roman" w:cs="Times New Roman"/>
                <w:lang w:val="en-GB"/>
              </w:rPr>
              <w:t xml:space="preserve">Measured at base of vent from one </w:t>
            </w:r>
            <w:r w:rsidR="00073C07">
              <w:rPr>
                <w:rFonts w:ascii="Times New Roman" w:hAnsi="Times New Roman" w:cs="Times New Roman"/>
                <w:lang w:val="en-GB"/>
              </w:rPr>
              <w:t>dorso</w:t>
            </w:r>
            <w:r w:rsidRPr="00450B1D">
              <w:rPr>
                <w:rFonts w:ascii="Times New Roman" w:hAnsi="Times New Roman" w:cs="Times New Roman"/>
                <w:lang w:val="en-GB"/>
              </w:rPr>
              <w:t>lateral edge to the other.</w:t>
            </w:r>
          </w:p>
        </w:tc>
      </w:tr>
    </w:tbl>
    <w:p w14:paraId="0D954FAE" w14:textId="77777777" w:rsidR="00D613E9" w:rsidRPr="00450B1D" w:rsidRDefault="00D613E9" w:rsidP="00D613E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36CAACD" w14:textId="77777777" w:rsidR="00172F4B" w:rsidRPr="00450B1D" w:rsidRDefault="00172F4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40F7CC" w14:textId="0C4E8DDE" w:rsidR="00D613E9" w:rsidRPr="00450B1D" w:rsidRDefault="00D613E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0B1D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46507FA" w14:textId="77777777" w:rsidR="00344AD6" w:rsidRDefault="00344AD6" w:rsidP="009631D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344AD6" w:rsidSect="008000D0">
          <w:pgSz w:w="11906" w:h="16838" w:code="9"/>
          <w:pgMar w:top="1134" w:right="1134" w:bottom="1134" w:left="1134" w:header="709" w:footer="709" w:gutter="0"/>
          <w:lnNumType w:countBy="1" w:restart="continuous"/>
          <w:cols w:space="708"/>
          <w:docGrid w:linePitch="360"/>
        </w:sectPr>
      </w:pPr>
    </w:p>
    <w:p w14:paraId="088AA0CF" w14:textId="72766DF3" w:rsidR="009631D1" w:rsidRPr="00B86BAD" w:rsidRDefault="009631D1" w:rsidP="009631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bidi="he-IL"/>
        </w:rPr>
      </w:pPr>
      <w:r w:rsidRPr="00450B1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S</w:t>
      </w:r>
      <w:r w:rsidR="00342F05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0A68C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="000A68C2">
        <w:rPr>
          <w:rFonts w:ascii="Times New Roman" w:hAnsi="Times New Roman" w:cs="Times New Roman"/>
          <w:bCs/>
          <w:sz w:val="24"/>
          <w:szCs w:val="24"/>
          <w:lang w:val="en-GB"/>
        </w:rPr>
        <w:t>Effects of biome on geographic range size</w:t>
      </w:r>
      <w:r w:rsidR="000E1AA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of all Australian mainland skinks</w:t>
      </w:r>
      <w:r w:rsidR="000A68C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0A68C2" w:rsidRPr="00450B1D">
        <w:rPr>
          <w:rFonts w:ascii="Times New Roman" w:eastAsia="Times New Roman" w:hAnsi="Times New Roman" w:cs="Times New Roman"/>
          <w:sz w:val="24"/>
          <w:szCs w:val="24"/>
          <w:lang w:val="en-GB" w:bidi="he-IL"/>
        </w:rPr>
        <w:t>Means and sd values back-transformed from logarithms</w:t>
      </w:r>
      <w:r w:rsidR="000A68C2">
        <w:rPr>
          <w:rFonts w:ascii="Times New Roman" w:eastAsia="Times New Roman" w:hAnsi="Times New Roman" w:cs="Times New Roman"/>
          <w:sz w:val="24"/>
          <w:szCs w:val="24"/>
          <w:lang w:val="en-GB" w:bidi="he-IL"/>
        </w:rPr>
        <w:t>.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5920"/>
        <w:gridCol w:w="1000"/>
        <w:gridCol w:w="2380"/>
        <w:gridCol w:w="1060"/>
      </w:tblGrid>
      <w:tr w:rsidR="009631D1" w:rsidRPr="000A68C2" w14:paraId="7A669959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CA23" w14:textId="77777777" w:rsidR="009631D1" w:rsidRPr="00B86BAD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</w:pPr>
            <w:r w:rsidRPr="00B8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  <w:t>biome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8F9B" w14:textId="77777777" w:rsidR="009631D1" w:rsidRPr="00B86BAD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</w:pPr>
            <w:r w:rsidRPr="00B8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  <w:t># species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6EA" w14:textId="77777777" w:rsidR="009631D1" w:rsidRPr="00B86BAD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</w:pPr>
            <w:r w:rsidRPr="00B8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  <w:t>mean range size (km</w:t>
            </w:r>
            <w:r w:rsidRPr="00B8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GB" w:bidi="he-IL"/>
              </w:rPr>
              <w:t>2</w:t>
            </w:r>
            <w:r w:rsidRPr="00B8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D7A5" w14:textId="77777777" w:rsidR="009631D1" w:rsidRPr="00B86BAD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</w:pPr>
            <w:r w:rsidRPr="00B86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bidi="he-IL"/>
              </w:rPr>
              <w:t>sd</w:t>
            </w:r>
          </w:p>
        </w:tc>
      </w:tr>
      <w:tr w:rsidR="009631D1" w:rsidRPr="007A70A0" w14:paraId="4877E4EB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E551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Deserts &amp; xeric s</w:t>
            </w: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hrublands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232D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4B84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198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,461.1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DC72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15.8</w:t>
            </w:r>
          </w:p>
        </w:tc>
      </w:tr>
      <w:tr w:rsidR="009631D1" w:rsidRPr="007A70A0" w14:paraId="7C0B631C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ED9A" w14:textId="77777777" w:rsidR="009631D1" w:rsidRPr="00EE2660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Mediterranean forests, woodlands &amp; scrub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0BCE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B607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35</w:t>
            </w: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158.7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FC5D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10.5</w:t>
            </w:r>
          </w:p>
        </w:tc>
      </w:tr>
      <w:tr w:rsidR="009631D1" w:rsidRPr="007A70A0" w14:paraId="4B4FECEF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1597" w14:textId="77777777" w:rsidR="009631D1" w:rsidRPr="00EE2660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Montane grasslands &amp; savannas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3BC4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95FB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</w:t>
            </w: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108.2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BED7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NA</w:t>
            </w:r>
          </w:p>
        </w:tc>
      </w:tr>
      <w:tr w:rsidR="009631D1" w:rsidRPr="007A70A0" w14:paraId="4B49D3BF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7AD1" w14:textId="77777777" w:rsidR="009631D1" w:rsidRPr="00EE2660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Temperate broadleaf mixed forests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96A3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EEF1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62</w:t>
            </w: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497.7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5378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9.7</w:t>
            </w:r>
          </w:p>
        </w:tc>
      </w:tr>
      <w:tr w:rsidR="009631D1" w:rsidRPr="007A70A0" w14:paraId="17C64192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2638" w14:textId="77777777" w:rsidR="009631D1" w:rsidRPr="00EE2660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Temperate grasslands, savannas &amp; shrublands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1866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C3AA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362</w:t>
            </w: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823.8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3CF3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4.8</w:t>
            </w:r>
          </w:p>
        </w:tc>
      </w:tr>
      <w:tr w:rsidR="009631D1" w:rsidRPr="007A70A0" w14:paraId="14383E67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4B4B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 xml:space="preserve">Tropical &amp; </w:t>
            </w: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subtropical grasslands, savannas &amp; shrublands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3A24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2BE7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34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,938.2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18EE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19.3</w:t>
            </w:r>
          </w:p>
        </w:tc>
      </w:tr>
      <w:tr w:rsidR="009631D1" w:rsidRPr="007A70A0" w14:paraId="5639A5AB" w14:textId="77777777" w:rsidTr="00E346B6">
        <w:trPr>
          <w:trHeight w:val="31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A406" w14:textId="77777777" w:rsidR="009631D1" w:rsidRPr="00EE2660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EE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Tropical &amp; subtropical moist broadleaf forest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345" w14:textId="77777777" w:rsidR="009631D1" w:rsidRPr="0040729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56C8" w14:textId="77777777" w:rsidR="009631D1" w:rsidRPr="009E7314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407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5</w:t>
            </w:r>
            <w:r w:rsidRPr="00A1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,</w:t>
            </w:r>
            <w:r w:rsidRPr="009E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344.9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12E4" w14:textId="77777777" w:rsidR="009631D1" w:rsidRPr="000D1C69" w:rsidRDefault="009631D1" w:rsidP="00E34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</w:pPr>
            <w:r w:rsidRPr="000D1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he-IL"/>
              </w:rPr>
              <w:t>10.6</w:t>
            </w:r>
          </w:p>
        </w:tc>
      </w:tr>
    </w:tbl>
    <w:p w14:paraId="7C958016" w14:textId="77777777" w:rsidR="009631D1" w:rsidRPr="00450B1D" w:rsidRDefault="009631D1" w:rsidP="009631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bidi="he-IL"/>
        </w:rPr>
      </w:pPr>
    </w:p>
    <w:p w14:paraId="75373765" w14:textId="5FA844A6" w:rsidR="00342F05" w:rsidRDefault="00342F05">
      <w:pPr>
        <w:rPr>
          <w:rFonts w:ascii="Times New Roman" w:eastAsia="Times New Roman" w:hAnsi="Times New Roman" w:cs="Times New Roman"/>
          <w:sz w:val="24"/>
          <w:szCs w:val="24"/>
          <w:lang w:val="en-GB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bidi="he-IL"/>
        </w:rPr>
        <w:br w:type="page"/>
      </w:r>
    </w:p>
    <w:p w14:paraId="3A404F89" w14:textId="77777777" w:rsidR="008000D0" w:rsidRPr="009B5717" w:rsidRDefault="008000D0" w:rsidP="008000D0">
      <w:pPr>
        <w:rPr>
          <w:rFonts w:ascii="Times New Roman" w:hAnsi="Times New Roman" w:cs="Times New Roman"/>
          <w:sz w:val="24"/>
          <w:szCs w:val="24"/>
        </w:rPr>
      </w:pPr>
      <w:r w:rsidRPr="008000D0">
        <w:rPr>
          <w:rFonts w:ascii="Times New Roman" w:hAnsi="Times New Roman" w:cs="Times New Roman"/>
          <w:b/>
          <w:sz w:val="24"/>
          <w:szCs w:val="24"/>
        </w:rPr>
        <w:lastRenderedPageBreak/>
        <w:t>Table S5.</w:t>
      </w:r>
      <w:r w:rsidRPr="009B5717">
        <w:rPr>
          <w:rFonts w:ascii="Times New Roman" w:hAnsi="Times New Roman" w:cs="Times New Roman"/>
          <w:sz w:val="24"/>
          <w:szCs w:val="24"/>
        </w:rPr>
        <w:t xml:space="preserve"> Results of phylogenetic mixed models investigating effects of environmental covariates on geographic range size in 9 paired sets of Australian skinks. SVL was a covariate in all models except those noted with an asterisk.</w:t>
      </w:r>
    </w:p>
    <w:p w14:paraId="50380E77" w14:textId="77777777" w:rsidR="008000D0" w:rsidRPr="009B5717" w:rsidRDefault="008000D0" w:rsidP="008000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8000D0" w:rsidRPr="009B5717" w14:paraId="3DB02B2C" w14:textId="77777777" w:rsidTr="00433321">
        <w:tc>
          <w:tcPr>
            <w:tcW w:w="1803" w:type="dxa"/>
          </w:tcPr>
          <w:p w14:paraId="118FC0F4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Parameter</w:t>
            </w:r>
          </w:p>
        </w:tc>
        <w:tc>
          <w:tcPr>
            <w:tcW w:w="1803" w:type="dxa"/>
          </w:tcPr>
          <w:p w14:paraId="52E9FC53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Estimate (median)</w:t>
            </w:r>
          </w:p>
        </w:tc>
        <w:tc>
          <w:tcPr>
            <w:tcW w:w="1803" w:type="dxa"/>
          </w:tcPr>
          <w:p w14:paraId="7581D204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 xml:space="preserve">2.5% Credible Interval </w:t>
            </w:r>
          </w:p>
        </w:tc>
        <w:tc>
          <w:tcPr>
            <w:tcW w:w="1803" w:type="dxa"/>
          </w:tcPr>
          <w:p w14:paraId="1062E9CE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97.5% Credible Interval</w:t>
            </w:r>
          </w:p>
        </w:tc>
      </w:tr>
      <w:tr w:rsidR="008000D0" w:rsidRPr="009B5717" w14:paraId="786AB5E7" w14:textId="77777777" w:rsidTr="00433321">
        <w:tc>
          <w:tcPr>
            <w:tcW w:w="1803" w:type="dxa"/>
          </w:tcPr>
          <w:p w14:paraId="2A751EB0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SVL*</w:t>
            </w:r>
          </w:p>
        </w:tc>
        <w:tc>
          <w:tcPr>
            <w:tcW w:w="1803" w:type="dxa"/>
          </w:tcPr>
          <w:p w14:paraId="6A270866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7.768938e-08</w:t>
            </w:r>
          </w:p>
        </w:tc>
        <w:tc>
          <w:tcPr>
            <w:tcW w:w="1803" w:type="dxa"/>
          </w:tcPr>
          <w:p w14:paraId="767A0F50" w14:textId="77777777" w:rsidR="008000D0" w:rsidRPr="009B5717" w:rsidRDefault="008000D0" w:rsidP="00433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B571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-7.283716e-05</w:t>
            </w:r>
          </w:p>
        </w:tc>
        <w:tc>
          <w:tcPr>
            <w:tcW w:w="1803" w:type="dxa"/>
          </w:tcPr>
          <w:p w14:paraId="43AA5D3C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7.293002e-05</w:t>
            </w:r>
          </w:p>
          <w:p w14:paraId="79C7934C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0D0" w:rsidRPr="009B5717" w14:paraId="5678D820" w14:textId="77777777" w:rsidTr="00433321">
        <w:tc>
          <w:tcPr>
            <w:tcW w:w="1803" w:type="dxa"/>
          </w:tcPr>
          <w:p w14:paraId="30D16351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SAL</w:t>
            </w:r>
          </w:p>
        </w:tc>
        <w:tc>
          <w:tcPr>
            <w:tcW w:w="1803" w:type="dxa"/>
          </w:tcPr>
          <w:p w14:paraId="6BDBF2C4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6.668399e-07</w:t>
            </w:r>
          </w:p>
        </w:tc>
        <w:tc>
          <w:tcPr>
            <w:tcW w:w="1803" w:type="dxa"/>
          </w:tcPr>
          <w:p w14:paraId="6FFD28F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-4.339920e-04</w:t>
            </w:r>
          </w:p>
          <w:p w14:paraId="5E194499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A699CB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4.347795e-04</w:t>
            </w:r>
          </w:p>
          <w:p w14:paraId="10ACF67D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</w:p>
        </w:tc>
      </w:tr>
      <w:tr w:rsidR="008000D0" w:rsidRPr="009B5717" w14:paraId="3B7B61C9" w14:textId="77777777" w:rsidTr="00433321">
        <w:tc>
          <w:tcPr>
            <w:tcW w:w="1803" w:type="dxa"/>
          </w:tcPr>
          <w:p w14:paraId="75081EBC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ILL</w:t>
            </w:r>
          </w:p>
        </w:tc>
        <w:tc>
          <w:tcPr>
            <w:tcW w:w="1803" w:type="dxa"/>
          </w:tcPr>
          <w:p w14:paraId="53900DB4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-5.236725e-07</w:t>
            </w:r>
          </w:p>
        </w:tc>
        <w:tc>
          <w:tcPr>
            <w:tcW w:w="1803" w:type="dxa"/>
          </w:tcPr>
          <w:p w14:paraId="586A9286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-3.370119e-04</w:t>
            </w:r>
          </w:p>
          <w:p w14:paraId="0B83FA3F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6123F50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-3.370119e-04</w:t>
            </w:r>
          </w:p>
        </w:tc>
      </w:tr>
      <w:tr w:rsidR="008000D0" w:rsidRPr="009B5717" w14:paraId="1054048E" w14:textId="77777777" w:rsidTr="00433321">
        <w:tc>
          <w:tcPr>
            <w:tcW w:w="1803" w:type="dxa"/>
          </w:tcPr>
          <w:p w14:paraId="076332DD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BW</w:t>
            </w:r>
          </w:p>
        </w:tc>
        <w:tc>
          <w:tcPr>
            <w:tcW w:w="1803" w:type="dxa"/>
          </w:tcPr>
          <w:p w14:paraId="03A30FC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-4.692737e-07</w:t>
            </w:r>
          </w:p>
        </w:tc>
        <w:tc>
          <w:tcPr>
            <w:tcW w:w="1803" w:type="dxa"/>
          </w:tcPr>
          <w:p w14:paraId="21A0B6FC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-4.270348e-04</w:t>
            </w:r>
          </w:p>
          <w:p w14:paraId="2D98A0CA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535D248C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4.269470e-04</w:t>
            </w:r>
          </w:p>
          <w:p w14:paraId="374FED6B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4937D44F" w14:textId="77777777" w:rsidTr="00433321">
        <w:tc>
          <w:tcPr>
            <w:tcW w:w="1803" w:type="dxa"/>
          </w:tcPr>
          <w:p w14:paraId="023F7788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PW</w:t>
            </w:r>
          </w:p>
        </w:tc>
        <w:tc>
          <w:tcPr>
            <w:tcW w:w="1803" w:type="dxa"/>
          </w:tcPr>
          <w:p w14:paraId="57D95BDF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-1.822625e-06</w:t>
            </w:r>
          </w:p>
          <w:p w14:paraId="48A64E1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2F0E64D4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-9.842860e-04</w:t>
            </w:r>
          </w:p>
          <w:p w14:paraId="563EF3C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481A0BAE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9.858558e-04</w:t>
            </w:r>
          </w:p>
          <w:p w14:paraId="2A3EE08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2E471FB2" w14:textId="77777777" w:rsidTr="00433321">
        <w:tc>
          <w:tcPr>
            <w:tcW w:w="1803" w:type="dxa"/>
          </w:tcPr>
          <w:p w14:paraId="7DD8C8EA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1803" w:type="dxa"/>
          </w:tcPr>
          <w:p w14:paraId="00A0C0A2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-2.055695e-06</w:t>
            </w:r>
          </w:p>
          <w:p w14:paraId="320AB1A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5F4D8930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-7.528487e-04</w:t>
            </w:r>
          </w:p>
          <w:p w14:paraId="3C94ED0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385563E8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7.437990e-04</w:t>
            </w:r>
          </w:p>
          <w:p w14:paraId="3EE690A0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0C50A04B" w14:textId="77777777" w:rsidTr="00433321">
        <w:tc>
          <w:tcPr>
            <w:tcW w:w="1803" w:type="dxa"/>
          </w:tcPr>
          <w:p w14:paraId="7997B3C5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HW</w:t>
            </w:r>
          </w:p>
        </w:tc>
        <w:tc>
          <w:tcPr>
            <w:tcW w:w="1803" w:type="dxa"/>
          </w:tcPr>
          <w:p w14:paraId="4BD8910A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-3.388030e-06</w:t>
            </w:r>
          </w:p>
          <w:p w14:paraId="4E410BDE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30711852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-9.402136e-04</w:t>
            </w:r>
          </w:p>
          <w:p w14:paraId="7DBEBF0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19B2729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9.354000e-04</w:t>
            </w:r>
          </w:p>
          <w:p w14:paraId="6DE1D90C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4815F758" w14:textId="77777777" w:rsidTr="00433321">
        <w:tc>
          <w:tcPr>
            <w:tcW w:w="1803" w:type="dxa"/>
          </w:tcPr>
          <w:p w14:paraId="0C220556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HL</w:t>
            </w:r>
          </w:p>
        </w:tc>
        <w:tc>
          <w:tcPr>
            <w:tcW w:w="1803" w:type="dxa"/>
          </w:tcPr>
          <w:p w14:paraId="10336E8A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-3.928108e-07 </w:t>
            </w:r>
          </w:p>
          <w:p w14:paraId="202463C0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2F13786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-7.406764</w:t>
            </w:r>
            <w:r w:rsidRPr="009B571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e-04</w:t>
            </w:r>
          </w:p>
          <w:p w14:paraId="18FE84A6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7733927E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7.344181e-04</w:t>
            </w:r>
          </w:p>
          <w:p w14:paraId="1087E2D6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4CB62048" w14:textId="77777777" w:rsidTr="00433321">
        <w:tc>
          <w:tcPr>
            <w:tcW w:w="1803" w:type="dxa"/>
          </w:tcPr>
          <w:p w14:paraId="0DBECF60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HD</w:t>
            </w:r>
          </w:p>
        </w:tc>
        <w:tc>
          <w:tcPr>
            <w:tcW w:w="1803" w:type="dxa"/>
          </w:tcPr>
          <w:p w14:paraId="6C2658A2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1.406934e-06</w:t>
            </w:r>
          </w:p>
          <w:p w14:paraId="162338FD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604DF862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-9.103468e-04</w:t>
            </w:r>
          </w:p>
          <w:p w14:paraId="2A3EA377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4011DA3B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9.093580e-04</w:t>
            </w:r>
          </w:p>
          <w:p w14:paraId="07EDE6A6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13B14FB1" w14:textId="77777777" w:rsidTr="00433321">
        <w:tc>
          <w:tcPr>
            <w:tcW w:w="1803" w:type="dxa"/>
          </w:tcPr>
          <w:p w14:paraId="020149EB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TW</w:t>
            </w:r>
          </w:p>
        </w:tc>
        <w:tc>
          <w:tcPr>
            <w:tcW w:w="1803" w:type="dxa"/>
          </w:tcPr>
          <w:p w14:paraId="067D7518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1.253710e-06</w:t>
            </w:r>
          </w:p>
          <w:p w14:paraId="1601E07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610C9E97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-7.797952e-04</w:t>
            </w:r>
          </w:p>
          <w:p w14:paraId="3C2CFD5B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25005CD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7.785853e-04</w:t>
            </w:r>
          </w:p>
          <w:p w14:paraId="19F629E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4DD1566E" w14:textId="77777777" w:rsidTr="00433321">
        <w:tc>
          <w:tcPr>
            <w:tcW w:w="1803" w:type="dxa"/>
          </w:tcPr>
          <w:p w14:paraId="144B0090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FLL</w:t>
            </w:r>
          </w:p>
        </w:tc>
        <w:tc>
          <w:tcPr>
            <w:tcW w:w="1803" w:type="dxa"/>
          </w:tcPr>
          <w:p w14:paraId="1C613DD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-7.614903e-07</w:t>
            </w:r>
          </w:p>
          <w:p w14:paraId="598D934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2757090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-4.673851e-04</w:t>
            </w:r>
          </w:p>
          <w:p w14:paraId="5101C794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4C524C89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4.673028e-04</w:t>
            </w:r>
          </w:p>
          <w:p w14:paraId="0C4F0076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3FAC139E" w14:textId="77777777" w:rsidTr="00433321">
        <w:tc>
          <w:tcPr>
            <w:tcW w:w="1803" w:type="dxa"/>
          </w:tcPr>
          <w:p w14:paraId="72ED9033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HLL</w:t>
            </w:r>
          </w:p>
        </w:tc>
        <w:tc>
          <w:tcPr>
            <w:tcW w:w="1803" w:type="dxa"/>
          </w:tcPr>
          <w:p w14:paraId="1EC1F75B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-3.489804e-07</w:t>
            </w:r>
          </w:p>
          <w:p w14:paraId="123B173B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803" w:type="dxa"/>
          </w:tcPr>
          <w:p w14:paraId="7FF6FC9C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3.184006e-04</w:t>
            </w:r>
          </w:p>
          <w:p w14:paraId="4145E622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319A6AC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3.186304e-04</w:t>
            </w:r>
          </w:p>
          <w:p w14:paraId="0BFE8E77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38B74262" w14:textId="77777777" w:rsidTr="00433321">
        <w:tc>
          <w:tcPr>
            <w:tcW w:w="1803" w:type="dxa"/>
          </w:tcPr>
          <w:p w14:paraId="47796A91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Clutch size</w:t>
            </w:r>
          </w:p>
        </w:tc>
        <w:tc>
          <w:tcPr>
            <w:tcW w:w="1803" w:type="dxa"/>
          </w:tcPr>
          <w:p w14:paraId="17FA122C" w14:textId="77777777" w:rsidR="008000D0" w:rsidRPr="009B5717" w:rsidRDefault="008000D0" w:rsidP="00433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B571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-6.190107e-01</w:t>
            </w:r>
          </w:p>
          <w:p w14:paraId="6F97DF20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3057B0DB" w14:textId="77777777" w:rsidR="008000D0" w:rsidRPr="009B5717" w:rsidRDefault="008000D0" w:rsidP="00433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B571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-1.091266e+01</w:t>
            </w:r>
          </w:p>
          <w:p w14:paraId="2F28A07E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44A1E0EF" w14:textId="77777777" w:rsidR="008000D0" w:rsidRPr="009B5717" w:rsidRDefault="008000D0" w:rsidP="004333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B571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5.516162e+00</w:t>
            </w:r>
          </w:p>
          <w:p w14:paraId="113EFE87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25F214AB" w14:textId="77777777" w:rsidTr="00433321">
        <w:tc>
          <w:tcPr>
            <w:tcW w:w="1803" w:type="dxa"/>
          </w:tcPr>
          <w:p w14:paraId="697A6C10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t>Annual rainfall*</w:t>
            </w:r>
          </w:p>
        </w:tc>
        <w:tc>
          <w:tcPr>
            <w:tcW w:w="1803" w:type="dxa"/>
          </w:tcPr>
          <w:p w14:paraId="18908013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-3.544198e+00 </w:t>
            </w:r>
          </w:p>
          <w:p w14:paraId="7A8E1FB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3963558B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-5.796652e+00</w:t>
            </w:r>
          </w:p>
          <w:p w14:paraId="32D599D4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477B15CF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-1.274022e+00</w:t>
            </w:r>
          </w:p>
          <w:p w14:paraId="58007E17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8000D0" w:rsidRPr="009B5717" w14:paraId="0FFE0534" w14:textId="77777777" w:rsidTr="00433321">
        <w:tc>
          <w:tcPr>
            <w:tcW w:w="1803" w:type="dxa"/>
          </w:tcPr>
          <w:p w14:paraId="530FB591" w14:textId="77777777" w:rsidR="008000D0" w:rsidRPr="009B5717" w:rsidRDefault="008000D0" w:rsidP="00433321">
            <w:pPr>
              <w:rPr>
                <w:rFonts w:ascii="Times New Roman" w:hAnsi="Times New Roman" w:cs="Times New Roman"/>
              </w:rPr>
            </w:pPr>
            <w:r w:rsidRPr="009B5717">
              <w:rPr>
                <w:rFonts w:ascii="Times New Roman" w:hAnsi="Times New Roman" w:cs="Times New Roman"/>
              </w:rPr>
              <w:lastRenderedPageBreak/>
              <w:t>Mean annual temperature*</w:t>
            </w:r>
          </w:p>
        </w:tc>
        <w:tc>
          <w:tcPr>
            <w:tcW w:w="1803" w:type="dxa"/>
          </w:tcPr>
          <w:p w14:paraId="1CB56687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-2.798991e-01</w:t>
            </w:r>
          </w:p>
          <w:p w14:paraId="762AFD44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6A430AB1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-5.759805e-01</w:t>
            </w:r>
          </w:p>
          <w:p w14:paraId="28FE2535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03" w:type="dxa"/>
          </w:tcPr>
          <w:p w14:paraId="38E6343A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17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1.795408e-02</w:t>
            </w:r>
          </w:p>
          <w:p w14:paraId="726E63F8" w14:textId="77777777" w:rsidR="008000D0" w:rsidRPr="009B5717" w:rsidRDefault="008000D0" w:rsidP="00433321">
            <w:pPr>
              <w:pStyle w:val="HTMLPreformatted"/>
              <w:shd w:val="clear" w:color="auto" w:fill="FFFFFF"/>
              <w:wordWrap w:val="0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1F1A42C8" w14:textId="77777777" w:rsidR="008000D0" w:rsidRPr="009B5717" w:rsidRDefault="008000D0" w:rsidP="008000D0">
      <w:pPr>
        <w:rPr>
          <w:rFonts w:ascii="Times New Roman" w:hAnsi="Times New Roman" w:cs="Times New Roman"/>
          <w:sz w:val="24"/>
          <w:szCs w:val="24"/>
        </w:rPr>
      </w:pPr>
    </w:p>
    <w:p w14:paraId="16800BE9" w14:textId="77777777" w:rsidR="009631D1" w:rsidRPr="00450B1D" w:rsidRDefault="009631D1" w:rsidP="009631D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bidi="he-IL"/>
        </w:rPr>
      </w:pPr>
    </w:p>
    <w:p w14:paraId="3284BA14" w14:textId="73C5FBEE" w:rsidR="009631D1" w:rsidRPr="00450B1D" w:rsidRDefault="009631D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50B1D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34B0A39" w14:textId="77777777" w:rsidR="009631D1" w:rsidRPr="00450B1D" w:rsidRDefault="009631D1" w:rsidP="00F802C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F06197" w14:textId="72A3AEE8" w:rsidR="009631D1" w:rsidRPr="00450B1D" w:rsidRDefault="009631D1" w:rsidP="00F802C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0B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9F086" wp14:editId="3D0CE9EB">
            <wp:extent cx="6120130" cy="4729480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D492" w14:textId="19E28C5E" w:rsidR="009631D1" w:rsidRPr="00450B1D" w:rsidRDefault="00542C0A" w:rsidP="00F802C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50B1D">
        <w:rPr>
          <w:rFonts w:ascii="Times New Roman" w:hAnsi="Times New Roman" w:cs="Times New Roman"/>
          <w:b/>
          <w:sz w:val="24"/>
          <w:szCs w:val="24"/>
          <w:lang w:val="en-GB"/>
        </w:rPr>
        <w:t>Fig. S1.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631D1" w:rsidRPr="00450B1D">
        <w:rPr>
          <w:rFonts w:ascii="Times New Roman" w:hAnsi="Times New Roman" w:cs="Times New Roman"/>
          <w:sz w:val="24"/>
          <w:szCs w:val="24"/>
          <w:lang w:val="en-GB"/>
        </w:rPr>
        <w:t>Biomes in Australia; from Olson et al. (2001).</w:t>
      </w:r>
    </w:p>
    <w:sectPr w:rsidR="009631D1" w:rsidRPr="00450B1D" w:rsidSect="00344AD6">
      <w:pgSz w:w="16838" w:h="11906" w:orient="landscape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6C2EF" w16cex:dateUtc="2020-10-18T02:34:00Z"/>
  <w16cex:commentExtensible w16cex:durableId="2339474F" w16cex:dateUtc="2020-10-20T00:23:00Z"/>
  <w16cex:commentExtensible w16cex:durableId="2336C3CB" w16cex:dateUtc="2020-10-18T02:38:00Z"/>
  <w16cex:commentExtensible w16cex:durableId="233AE1BF" w16cex:dateUtc="2020-10-21T05:35:00Z"/>
  <w16cex:commentExtensible w16cex:durableId="233AC2B7" w16cex:dateUtc="2020-10-21T03:22:00Z"/>
  <w16cex:commentExtensible w16cex:durableId="233BF5E4" w16cex:dateUtc="2020-10-22T01:13:00Z"/>
  <w16cex:commentExtensible w16cex:durableId="233C00D6" w16cex:dateUtc="2020-10-22T02:00:00Z"/>
  <w16cex:commentExtensible w16cex:durableId="233C1776" w16cex:dateUtc="2020-10-22T03:36:00Z"/>
  <w16cex:commentExtensible w16cex:durableId="233C196C" w16cex:dateUtc="2020-10-22T03:45:00Z"/>
  <w16cex:commentExtensible w16cex:durableId="2332026F" w16cex:dateUtc="2020-10-14T12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8A58E" w14:textId="77777777" w:rsidR="0072785B" w:rsidRDefault="0072785B" w:rsidP="00215A7B">
      <w:pPr>
        <w:spacing w:after="0" w:line="240" w:lineRule="auto"/>
      </w:pPr>
      <w:r>
        <w:separator/>
      </w:r>
    </w:p>
  </w:endnote>
  <w:endnote w:type="continuationSeparator" w:id="0">
    <w:p w14:paraId="07E2A3B6" w14:textId="77777777" w:rsidR="0072785B" w:rsidRDefault="0072785B" w:rsidP="0021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667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85D5D" w14:textId="23AD437F" w:rsidR="0072785B" w:rsidRDefault="007278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429D57" w14:textId="77777777" w:rsidR="0072785B" w:rsidRDefault="0072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16E9" w14:textId="77777777" w:rsidR="0072785B" w:rsidRDefault="0072785B" w:rsidP="00215A7B">
      <w:pPr>
        <w:spacing w:after="0" w:line="240" w:lineRule="auto"/>
      </w:pPr>
      <w:r>
        <w:separator/>
      </w:r>
    </w:p>
  </w:footnote>
  <w:footnote w:type="continuationSeparator" w:id="0">
    <w:p w14:paraId="56E936B4" w14:textId="77777777" w:rsidR="0072785B" w:rsidRDefault="0072785B" w:rsidP="00215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542"/>
    <w:multiLevelType w:val="hybridMultilevel"/>
    <w:tmpl w:val="020E36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2214"/>
    <w:multiLevelType w:val="hybridMultilevel"/>
    <w:tmpl w:val="3C62CF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0457C"/>
    <w:multiLevelType w:val="hybridMultilevel"/>
    <w:tmpl w:val="5A84F2EA"/>
    <w:lvl w:ilvl="0" w:tplc="4FEA1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s-MX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EC"/>
    <w:rsid w:val="00001B27"/>
    <w:rsid w:val="00002210"/>
    <w:rsid w:val="000032FB"/>
    <w:rsid w:val="00003520"/>
    <w:rsid w:val="00003598"/>
    <w:rsid w:val="00007E49"/>
    <w:rsid w:val="000101AA"/>
    <w:rsid w:val="0001460E"/>
    <w:rsid w:val="00027BE5"/>
    <w:rsid w:val="00027FF5"/>
    <w:rsid w:val="00034BEB"/>
    <w:rsid w:val="00034C0F"/>
    <w:rsid w:val="00053043"/>
    <w:rsid w:val="00056027"/>
    <w:rsid w:val="0005676B"/>
    <w:rsid w:val="0005755B"/>
    <w:rsid w:val="0006653A"/>
    <w:rsid w:val="00067382"/>
    <w:rsid w:val="00070193"/>
    <w:rsid w:val="00070BD2"/>
    <w:rsid w:val="000735AF"/>
    <w:rsid w:val="00073C07"/>
    <w:rsid w:val="0007545B"/>
    <w:rsid w:val="00084C29"/>
    <w:rsid w:val="00084D29"/>
    <w:rsid w:val="00090B3E"/>
    <w:rsid w:val="000A1302"/>
    <w:rsid w:val="000A68C2"/>
    <w:rsid w:val="000B264B"/>
    <w:rsid w:val="000B29BA"/>
    <w:rsid w:val="000B560A"/>
    <w:rsid w:val="000B5866"/>
    <w:rsid w:val="000C4753"/>
    <w:rsid w:val="000C605A"/>
    <w:rsid w:val="000C6724"/>
    <w:rsid w:val="000C67C7"/>
    <w:rsid w:val="000D1C69"/>
    <w:rsid w:val="000D229F"/>
    <w:rsid w:val="000D2709"/>
    <w:rsid w:val="000E1AA2"/>
    <w:rsid w:val="000E75BE"/>
    <w:rsid w:val="000E7D63"/>
    <w:rsid w:val="000F01E1"/>
    <w:rsid w:val="000F20E1"/>
    <w:rsid w:val="000F46D8"/>
    <w:rsid w:val="000F5991"/>
    <w:rsid w:val="000F7FBA"/>
    <w:rsid w:val="00105270"/>
    <w:rsid w:val="00110FD8"/>
    <w:rsid w:val="0011691D"/>
    <w:rsid w:val="00117533"/>
    <w:rsid w:val="00130B2E"/>
    <w:rsid w:val="001573D4"/>
    <w:rsid w:val="00160DB5"/>
    <w:rsid w:val="00162E8D"/>
    <w:rsid w:val="00164797"/>
    <w:rsid w:val="0016500F"/>
    <w:rsid w:val="00166B87"/>
    <w:rsid w:val="00170C35"/>
    <w:rsid w:val="00171D8A"/>
    <w:rsid w:val="00172F4B"/>
    <w:rsid w:val="00176CA9"/>
    <w:rsid w:val="00177906"/>
    <w:rsid w:val="00180D10"/>
    <w:rsid w:val="00184C12"/>
    <w:rsid w:val="00185AF6"/>
    <w:rsid w:val="00187386"/>
    <w:rsid w:val="001911E2"/>
    <w:rsid w:val="0019694A"/>
    <w:rsid w:val="001A0EB0"/>
    <w:rsid w:val="001A2A0C"/>
    <w:rsid w:val="001A6FEF"/>
    <w:rsid w:val="001B0AFA"/>
    <w:rsid w:val="001B49BC"/>
    <w:rsid w:val="001B53F5"/>
    <w:rsid w:val="001C3B30"/>
    <w:rsid w:val="001C665F"/>
    <w:rsid w:val="001D4305"/>
    <w:rsid w:val="001E1996"/>
    <w:rsid w:val="001F0270"/>
    <w:rsid w:val="001F031C"/>
    <w:rsid w:val="001F1060"/>
    <w:rsid w:val="001F3C4F"/>
    <w:rsid w:val="00212A51"/>
    <w:rsid w:val="00215A7B"/>
    <w:rsid w:val="0022294E"/>
    <w:rsid w:val="002314CB"/>
    <w:rsid w:val="0023183F"/>
    <w:rsid w:val="002336CE"/>
    <w:rsid w:val="00233FE2"/>
    <w:rsid w:val="00236A70"/>
    <w:rsid w:val="00243435"/>
    <w:rsid w:val="00243509"/>
    <w:rsid w:val="00245189"/>
    <w:rsid w:val="00247E5D"/>
    <w:rsid w:val="00255F79"/>
    <w:rsid w:val="00257EB9"/>
    <w:rsid w:val="00260B63"/>
    <w:rsid w:val="00261480"/>
    <w:rsid w:val="00262078"/>
    <w:rsid w:val="0026345D"/>
    <w:rsid w:val="002648ED"/>
    <w:rsid w:val="00271D9B"/>
    <w:rsid w:val="00275862"/>
    <w:rsid w:val="00277268"/>
    <w:rsid w:val="00282246"/>
    <w:rsid w:val="00285175"/>
    <w:rsid w:val="00293D5E"/>
    <w:rsid w:val="00296CD5"/>
    <w:rsid w:val="002A31DE"/>
    <w:rsid w:val="002A4281"/>
    <w:rsid w:val="002A5BFA"/>
    <w:rsid w:val="002B6447"/>
    <w:rsid w:val="002C1CE6"/>
    <w:rsid w:val="002C3358"/>
    <w:rsid w:val="002C6CF2"/>
    <w:rsid w:val="002C70C8"/>
    <w:rsid w:val="002D016D"/>
    <w:rsid w:val="002D47F2"/>
    <w:rsid w:val="002D4918"/>
    <w:rsid w:val="002D7656"/>
    <w:rsid w:val="002F51AF"/>
    <w:rsid w:val="002F526B"/>
    <w:rsid w:val="00303B67"/>
    <w:rsid w:val="00305051"/>
    <w:rsid w:val="003079D1"/>
    <w:rsid w:val="003118D8"/>
    <w:rsid w:val="003125E5"/>
    <w:rsid w:val="00325B67"/>
    <w:rsid w:val="0033051F"/>
    <w:rsid w:val="00333762"/>
    <w:rsid w:val="00333BEC"/>
    <w:rsid w:val="00333F2C"/>
    <w:rsid w:val="00334D89"/>
    <w:rsid w:val="00335BC2"/>
    <w:rsid w:val="003367E2"/>
    <w:rsid w:val="00337B78"/>
    <w:rsid w:val="003417E9"/>
    <w:rsid w:val="00341FEB"/>
    <w:rsid w:val="00342F05"/>
    <w:rsid w:val="00344AD6"/>
    <w:rsid w:val="00352B32"/>
    <w:rsid w:val="00362561"/>
    <w:rsid w:val="003677DC"/>
    <w:rsid w:val="00367E41"/>
    <w:rsid w:val="00370EFD"/>
    <w:rsid w:val="0037177A"/>
    <w:rsid w:val="003816A7"/>
    <w:rsid w:val="0039277D"/>
    <w:rsid w:val="00394500"/>
    <w:rsid w:val="0039474B"/>
    <w:rsid w:val="00395BAD"/>
    <w:rsid w:val="003976AB"/>
    <w:rsid w:val="003A1467"/>
    <w:rsid w:val="003A5709"/>
    <w:rsid w:val="003A63F2"/>
    <w:rsid w:val="003B03CC"/>
    <w:rsid w:val="003B1A44"/>
    <w:rsid w:val="003B2577"/>
    <w:rsid w:val="003B3430"/>
    <w:rsid w:val="003B6126"/>
    <w:rsid w:val="003C03C4"/>
    <w:rsid w:val="003C3F90"/>
    <w:rsid w:val="003D24BA"/>
    <w:rsid w:val="003D534A"/>
    <w:rsid w:val="003D7637"/>
    <w:rsid w:val="003D76B5"/>
    <w:rsid w:val="003E093F"/>
    <w:rsid w:val="003F0FF3"/>
    <w:rsid w:val="00407294"/>
    <w:rsid w:val="00420619"/>
    <w:rsid w:val="00422BD2"/>
    <w:rsid w:val="00425405"/>
    <w:rsid w:val="004257B1"/>
    <w:rsid w:val="00426A95"/>
    <w:rsid w:val="00432595"/>
    <w:rsid w:val="00433260"/>
    <w:rsid w:val="00433D5E"/>
    <w:rsid w:val="00434376"/>
    <w:rsid w:val="00436853"/>
    <w:rsid w:val="0044138C"/>
    <w:rsid w:val="004426B0"/>
    <w:rsid w:val="00450B1D"/>
    <w:rsid w:val="00460055"/>
    <w:rsid w:val="00467594"/>
    <w:rsid w:val="00467631"/>
    <w:rsid w:val="00470BBF"/>
    <w:rsid w:val="004718E4"/>
    <w:rsid w:val="004747F4"/>
    <w:rsid w:val="00474D03"/>
    <w:rsid w:val="00476398"/>
    <w:rsid w:val="00486AD1"/>
    <w:rsid w:val="004958A4"/>
    <w:rsid w:val="004A6235"/>
    <w:rsid w:val="004B0AD6"/>
    <w:rsid w:val="004B2C26"/>
    <w:rsid w:val="004B3FF5"/>
    <w:rsid w:val="004B5E5A"/>
    <w:rsid w:val="004B6398"/>
    <w:rsid w:val="004B6681"/>
    <w:rsid w:val="004B6A8D"/>
    <w:rsid w:val="004C1744"/>
    <w:rsid w:val="004C4E48"/>
    <w:rsid w:val="004C5667"/>
    <w:rsid w:val="004C6D18"/>
    <w:rsid w:val="004D000A"/>
    <w:rsid w:val="004D218E"/>
    <w:rsid w:val="004D5FC2"/>
    <w:rsid w:val="004E2E7D"/>
    <w:rsid w:val="004E369E"/>
    <w:rsid w:val="004E37D2"/>
    <w:rsid w:val="004E5955"/>
    <w:rsid w:val="004F2918"/>
    <w:rsid w:val="004F427A"/>
    <w:rsid w:val="004F51DC"/>
    <w:rsid w:val="00502BB0"/>
    <w:rsid w:val="00504C51"/>
    <w:rsid w:val="00511CC1"/>
    <w:rsid w:val="00511D76"/>
    <w:rsid w:val="0052030E"/>
    <w:rsid w:val="00520772"/>
    <w:rsid w:val="0054055C"/>
    <w:rsid w:val="00541220"/>
    <w:rsid w:val="00542C0A"/>
    <w:rsid w:val="0054460C"/>
    <w:rsid w:val="005453F2"/>
    <w:rsid w:val="00546FE2"/>
    <w:rsid w:val="0054769B"/>
    <w:rsid w:val="00547FE2"/>
    <w:rsid w:val="00552C92"/>
    <w:rsid w:val="005555EF"/>
    <w:rsid w:val="0055797F"/>
    <w:rsid w:val="00561196"/>
    <w:rsid w:val="00563393"/>
    <w:rsid w:val="00563F85"/>
    <w:rsid w:val="0056576A"/>
    <w:rsid w:val="00574CAC"/>
    <w:rsid w:val="00576039"/>
    <w:rsid w:val="00586416"/>
    <w:rsid w:val="00590FCC"/>
    <w:rsid w:val="00594144"/>
    <w:rsid w:val="00597C7F"/>
    <w:rsid w:val="005A1BB5"/>
    <w:rsid w:val="005B4BFD"/>
    <w:rsid w:val="005B650F"/>
    <w:rsid w:val="005C31D6"/>
    <w:rsid w:val="005C5E44"/>
    <w:rsid w:val="005C77B0"/>
    <w:rsid w:val="005D1948"/>
    <w:rsid w:val="005D3F9D"/>
    <w:rsid w:val="005D45BB"/>
    <w:rsid w:val="005F1CAA"/>
    <w:rsid w:val="005F2F95"/>
    <w:rsid w:val="005F326A"/>
    <w:rsid w:val="005F6E33"/>
    <w:rsid w:val="00601D96"/>
    <w:rsid w:val="00603B1C"/>
    <w:rsid w:val="00605672"/>
    <w:rsid w:val="00614BD4"/>
    <w:rsid w:val="00620749"/>
    <w:rsid w:val="0062428F"/>
    <w:rsid w:val="006324E6"/>
    <w:rsid w:val="00633149"/>
    <w:rsid w:val="0063432C"/>
    <w:rsid w:val="006348D0"/>
    <w:rsid w:val="006418A6"/>
    <w:rsid w:val="006447F9"/>
    <w:rsid w:val="00645F3C"/>
    <w:rsid w:val="006514C5"/>
    <w:rsid w:val="00661777"/>
    <w:rsid w:val="00661A04"/>
    <w:rsid w:val="00661A69"/>
    <w:rsid w:val="006628CD"/>
    <w:rsid w:val="006715FC"/>
    <w:rsid w:val="00673EB2"/>
    <w:rsid w:val="0067756F"/>
    <w:rsid w:val="006848E5"/>
    <w:rsid w:val="00686D69"/>
    <w:rsid w:val="006870E0"/>
    <w:rsid w:val="0069010A"/>
    <w:rsid w:val="0069199E"/>
    <w:rsid w:val="00693A55"/>
    <w:rsid w:val="00695455"/>
    <w:rsid w:val="006969D9"/>
    <w:rsid w:val="00697AC5"/>
    <w:rsid w:val="006A6418"/>
    <w:rsid w:val="006B1AC7"/>
    <w:rsid w:val="006B4DF8"/>
    <w:rsid w:val="006C144E"/>
    <w:rsid w:val="006C5091"/>
    <w:rsid w:val="006C5BE7"/>
    <w:rsid w:val="006C7EA3"/>
    <w:rsid w:val="006D0510"/>
    <w:rsid w:val="006D5BBA"/>
    <w:rsid w:val="006E299F"/>
    <w:rsid w:val="006E32B3"/>
    <w:rsid w:val="006E3DFF"/>
    <w:rsid w:val="006E7D70"/>
    <w:rsid w:val="006E7DEE"/>
    <w:rsid w:val="006F13E5"/>
    <w:rsid w:val="006F28BB"/>
    <w:rsid w:val="006F48FB"/>
    <w:rsid w:val="006F4F97"/>
    <w:rsid w:val="00710A54"/>
    <w:rsid w:val="0072093D"/>
    <w:rsid w:val="00721C93"/>
    <w:rsid w:val="00724176"/>
    <w:rsid w:val="00724343"/>
    <w:rsid w:val="00724E22"/>
    <w:rsid w:val="0072720E"/>
    <w:rsid w:val="0072785B"/>
    <w:rsid w:val="00732FF4"/>
    <w:rsid w:val="00733062"/>
    <w:rsid w:val="007435C0"/>
    <w:rsid w:val="00750AD3"/>
    <w:rsid w:val="00764721"/>
    <w:rsid w:val="007709CF"/>
    <w:rsid w:val="0077391F"/>
    <w:rsid w:val="00773E09"/>
    <w:rsid w:val="0077554F"/>
    <w:rsid w:val="007764AE"/>
    <w:rsid w:val="0079156E"/>
    <w:rsid w:val="00792B3B"/>
    <w:rsid w:val="007950F3"/>
    <w:rsid w:val="007A11C9"/>
    <w:rsid w:val="007A28AB"/>
    <w:rsid w:val="007A326F"/>
    <w:rsid w:val="007A3B10"/>
    <w:rsid w:val="007A70A0"/>
    <w:rsid w:val="007B0630"/>
    <w:rsid w:val="007B5A76"/>
    <w:rsid w:val="007B6769"/>
    <w:rsid w:val="007C55DE"/>
    <w:rsid w:val="007D3274"/>
    <w:rsid w:val="007E1CFA"/>
    <w:rsid w:val="007E2EA5"/>
    <w:rsid w:val="007E4420"/>
    <w:rsid w:val="007E5D37"/>
    <w:rsid w:val="007F00A9"/>
    <w:rsid w:val="007F2EB8"/>
    <w:rsid w:val="007F3320"/>
    <w:rsid w:val="007F506F"/>
    <w:rsid w:val="007F5378"/>
    <w:rsid w:val="007F65DE"/>
    <w:rsid w:val="007F795A"/>
    <w:rsid w:val="008000D0"/>
    <w:rsid w:val="00802274"/>
    <w:rsid w:val="00803935"/>
    <w:rsid w:val="00812740"/>
    <w:rsid w:val="00813F54"/>
    <w:rsid w:val="00822ED0"/>
    <w:rsid w:val="00823E7C"/>
    <w:rsid w:val="008324C3"/>
    <w:rsid w:val="00832685"/>
    <w:rsid w:val="008335C6"/>
    <w:rsid w:val="00840C43"/>
    <w:rsid w:val="00841C40"/>
    <w:rsid w:val="00842F76"/>
    <w:rsid w:val="00846591"/>
    <w:rsid w:val="00851E6E"/>
    <w:rsid w:val="00852AEB"/>
    <w:rsid w:val="008544C5"/>
    <w:rsid w:val="00854A6C"/>
    <w:rsid w:val="00862B76"/>
    <w:rsid w:val="00863C30"/>
    <w:rsid w:val="008651D2"/>
    <w:rsid w:val="008655CF"/>
    <w:rsid w:val="00867748"/>
    <w:rsid w:val="00867FD7"/>
    <w:rsid w:val="00871E80"/>
    <w:rsid w:val="00873277"/>
    <w:rsid w:val="00875891"/>
    <w:rsid w:val="008915C3"/>
    <w:rsid w:val="008934F9"/>
    <w:rsid w:val="00893B10"/>
    <w:rsid w:val="008A026A"/>
    <w:rsid w:val="008A0DBD"/>
    <w:rsid w:val="008A5A6F"/>
    <w:rsid w:val="008A63B0"/>
    <w:rsid w:val="008B61E4"/>
    <w:rsid w:val="008B6742"/>
    <w:rsid w:val="008C4A0A"/>
    <w:rsid w:val="008D0C56"/>
    <w:rsid w:val="008D30D6"/>
    <w:rsid w:val="008D6579"/>
    <w:rsid w:val="008D65CC"/>
    <w:rsid w:val="008E08D5"/>
    <w:rsid w:val="008E097E"/>
    <w:rsid w:val="008E16A9"/>
    <w:rsid w:val="008E1C60"/>
    <w:rsid w:val="008E5DF5"/>
    <w:rsid w:val="008E6DFB"/>
    <w:rsid w:val="008E7D9B"/>
    <w:rsid w:val="008F220C"/>
    <w:rsid w:val="008F4D55"/>
    <w:rsid w:val="0090088B"/>
    <w:rsid w:val="00903F96"/>
    <w:rsid w:val="00910745"/>
    <w:rsid w:val="00913A47"/>
    <w:rsid w:val="00917B30"/>
    <w:rsid w:val="00917C29"/>
    <w:rsid w:val="00917ED6"/>
    <w:rsid w:val="00917FC6"/>
    <w:rsid w:val="00920F9F"/>
    <w:rsid w:val="009210C0"/>
    <w:rsid w:val="009257B2"/>
    <w:rsid w:val="009264C7"/>
    <w:rsid w:val="00927F6D"/>
    <w:rsid w:val="00931A2C"/>
    <w:rsid w:val="00933026"/>
    <w:rsid w:val="0093419F"/>
    <w:rsid w:val="0093644D"/>
    <w:rsid w:val="00941B38"/>
    <w:rsid w:val="00945B5A"/>
    <w:rsid w:val="00956A5C"/>
    <w:rsid w:val="009631D1"/>
    <w:rsid w:val="00970797"/>
    <w:rsid w:val="00973902"/>
    <w:rsid w:val="00980ABA"/>
    <w:rsid w:val="00981514"/>
    <w:rsid w:val="00983045"/>
    <w:rsid w:val="00987D8C"/>
    <w:rsid w:val="00990B29"/>
    <w:rsid w:val="00991473"/>
    <w:rsid w:val="00992962"/>
    <w:rsid w:val="00993DA5"/>
    <w:rsid w:val="00996152"/>
    <w:rsid w:val="00997A38"/>
    <w:rsid w:val="009A32FB"/>
    <w:rsid w:val="009A370E"/>
    <w:rsid w:val="009A63CA"/>
    <w:rsid w:val="009A6A1D"/>
    <w:rsid w:val="009B3F94"/>
    <w:rsid w:val="009B4B9A"/>
    <w:rsid w:val="009C0007"/>
    <w:rsid w:val="009C1148"/>
    <w:rsid w:val="009D0DF4"/>
    <w:rsid w:val="009D4D4D"/>
    <w:rsid w:val="009E1411"/>
    <w:rsid w:val="009E3217"/>
    <w:rsid w:val="009E4A80"/>
    <w:rsid w:val="009E7314"/>
    <w:rsid w:val="009E73C2"/>
    <w:rsid w:val="009F1414"/>
    <w:rsid w:val="009F2AF6"/>
    <w:rsid w:val="009F563E"/>
    <w:rsid w:val="009F69C8"/>
    <w:rsid w:val="009F7178"/>
    <w:rsid w:val="00A03FBD"/>
    <w:rsid w:val="00A05615"/>
    <w:rsid w:val="00A11689"/>
    <w:rsid w:val="00A13134"/>
    <w:rsid w:val="00A14AD9"/>
    <w:rsid w:val="00A14C00"/>
    <w:rsid w:val="00A15E7B"/>
    <w:rsid w:val="00A25E52"/>
    <w:rsid w:val="00A26FF4"/>
    <w:rsid w:val="00A2792A"/>
    <w:rsid w:val="00A30108"/>
    <w:rsid w:val="00A30C38"/>
    <w:rsid w:val="00A30CFD"/>
    <w:rsid w:val="00A31C65"/>
    <w:rsid w:val="00A33C1B"/>
    <w:rsid w:val="00A4018E"/>
    <w:rsid w:val="00A5392F"/>
    <w:rsid w:val="00A56B27"/>
    <w:rsid w:val="00A60E93"/>
    <w:rsid w:val="00A67624"/>
    <w:rsid w:val="00A73E34"/>
    <w:rsid w:val="00A73E3A"/>
    <w:rsid w:val="00A76202"/>
    <w:rsid w:val="00A769F4"/>
    <w:rsid w:val="00A76E07"/>
    <w:rsid w:val="00A77AF2"/>
    <w:rsid w:val="00A77C53"/>
    <w:rsid w:val="00A81DA4"/>
    <w:rsid w:val="00A83A1D"/>
    <w:rsid w:val="00A8403B"/>
    <w:rsid w:val="00A84A2A"/>
    <w:rsid w:val="00A97F1C"/>
    <w:rsid w:val="00AA05AC"/>
    <w:rsid w:val="00AA3EC1"/>
    <w:rsid w:val="00AA5A0B"/>
    <w:rsid w:val="00AA6CD3"/>
    <w:rsid w:val="00AB731A"/>
    <w:rsid w:val="00AC05C4"/>
    <w:rsid w:val="00AC449E"/>
    <w:rsid w:val="00AC4B9A"/>
    <w:rsid w:val="00AC54B1"/>
    <w:rsid w:val="00AD19A5"/>
    <w:rsid w:val="00AD7C0C"/>
    <w:rsid w:val="00AE064B"/>
    <w:rsid w:val="00AE6943"/>
    <w:rsid w:val="00AF124C"/>
    <w:rsid w:val="00AF5524"/>
    <w:rsid w:val="00B04089"/>
    <w:rsid w:val="00B10175"/>
    <w:rsid w:val="00B114FB"/>
    <w:rsid w:val="00B1616E"/>
    <w:rsid w:val="00B22856"/>
    <w:rsid w:val="00B22FE5"/>
    <w:rsid w:val="00B310E0"/>
    <w:rsid w:val="00B31D10"/>
    <w:rsid w:val="00B33E62"/>
    <w:rsid w:val="00B35CF1"/>
    <w:rsid w:val="00B3606B"/>
    <w:rsid w:val="00B4215D"/>
    <w:rsid w:val="00B72A54"/>
    <w:rsid w:val="00B7596C"/>
    <w:rsid w:val="00B779E6"/>
    <w:rsid w:val="00B80CAE"/>
    <w:rsid w:val="00B81BB6"/>
    <w:rsid w:val="00B81D03"/>
    <w:rsid w:val="00B8422F"/>
    <w:rsid w:val="00B86BAD"/>
    <w:rsid w:val="00B95CEB"/>
    <w:rsid w:val="00B962BC"/>
    <w:rsid w:val="00BB762E"/>
    <w:rsid w:val="00BC2378"/>
    <w:rsid w:val="00BC3511"/>
    <w:rsid w:val="00BC3A10"/>
    <w:rsid w:val="00BC4594"/>
    <w:rsid w:val="00BC5EEC"/>
    <w:rsid w:val="00BD57B8"/>
    <w:rsid w:val="00BD719F"/>
    <w:rsid w:val="00BF3E9E"/>
    <w:rsid w:val="00BF4155"/>
    <w:rsid w:val="00BF42BA"/>
    <w:rsid w:val="00BF5D87"/>
    <w:rsid w:val="00BF7D1B"/>
    <w:rsid w:val="00C1338A"/>
    <w:rsid w:val="00C24191"/>
    <w:rsid w:val="00C26459"/>
    <w:rsid w:val="00C34175"/>
    <w:rsid w:val="00C35F8F"/>
    <w:rsid w:val="00C414E2"/>
    <w:rsid w:val="00C460C6"/>
    <w:rsid w:val="00C50429"/>
    <w:rsid w:val="00C512A3"/>
    <w:rsid w:val="00C52129"/>
    <w:rsid w:val="00C52EB7"/>
    <w:rsid w:val="00C55BD2"/>
    <w:rsid w:val="00C76AC7"/>
    <w:rsid w:val="00C80AC8"/>
    <w:rsid w:val="00C83544"/>
    <w:rsid w:val="00C918B6"/>
    <w:rsid w:val="00CB5698"/>
    <w:rsid w:val="00CB6E7E"/>
    <w:rsid w:val="00CC08FA"/>
    <w:rsid w:val="00CC512F"/>
    <w:rsid w:val="00CD414A"/>
    <w:rsid w:val="00CD423E"/>
    <w:rsid w:val="00CD5444"/>
    <w:rsid w:val="00CD72B8"/>
    <w:rsid w:val="00CE2434"/>
    <w:rsid w:val="00CE4021"/>
    <w:rsid w:val="00CE532B"/>
    <w:rsid w:val="00CF255D"/>
    <w:rsid w:val="00D12128"/>
    <w:rsid w:val="00D13C1F"/>
    <w:rsid w:val="00D2044A"/>
    <w:rsid w:val="00D22677"/>
    <w:rsid w:val="00D322AC"/>
    <w:rsid w:val="00D333E5"/>
    <w:rsid w:val="00D37E43"/>
    <w:rsid w:val="00D435E2"/>
    <w:rsid w:val="00D4466F"/>
    <w:rsid w:val="00D453FA"/>
    <w:rsid w:val="00D46497"/>
    <w:rsid w:val="00D51657"/>
    <w:rsid w:val="00D54330"/>
    <w:rsid w:val="00D548BC"/>
    <w:rsid w:val="00D57728"/>
    <w:rsid w:val="00D606CE"/>
    <w:rsid w:val="00D60D22"/>
    <w:rsid w:val="00D60EBE"/>
    <w:rsid w:val="00D613E9"/>
    <w:rsid w:val="00D61E41"/>
    <w:rsid w:val="00D66039"/>
    <w:rsid w:val="00D66FC1"/>
    <w:rsid w:val="00D76BC2"/>
    <w:rsid w:val="00D80D6D"/>
    <w:rsid w:val="00D90FD0"/>
    <w:rsid w:val="00D91437"/>
    <w:rsid w:val="00D91F1F"/>
    <w:rsid w:val="00D96DBA"/>
    <w:rsid w:val="00DA001D"/>
    <w:rsid w:val="00DA05A9"/>
    <w:rsid w:val="00DA12C0"/>
    <w:rsid w:val="00DA3DDF"/>
    <w:rsid w:val="00DA4B12"/>
    <w:rsid w:val="00DA7E06"/>
    <w:rsid w:val="00DB4D49"/>
    <w:rsid w:val="00DB5816"/>
    <w:rsid w:val="00DC133B"/>
    <w:rsid w:val="00DC53B6"/>
    <w:rsid w:val="00DC7F0A"/>
    <w:rsid w:val="00DD0EC7"/>
    <w:rsid w:val="00DF1984"/>
    <w:rsid w:val="00DF7165"/>
    <w:rsid w:val="00E01A0F"/>
    <w:rsid w:val="00E03013"/>
    <w:rsid w:val="00E04526"/>
    <w:rsid w:val="00E06181"/>
    <w:rsid w:val="00E11042"/>
    <w:rsid w:val="00E111CD"/>
    <w:rsid w:val="00E13118"/>
    <w:rsid w:val="00E17A97"/>
    <w:rsid w:val="00E24070"/>
    <w:rsid w:val="00E301AE"/>
    <w:rsid w:val="00E3096B"/>
    <w:rsid w:val="00E33381"/>
    <w:rsid w:val="00E346B6"/>
    <w:rsid w:val="00E438AD"/>
    <w:rsid w:val="00E4527B"/>
    <w:rsid w:val="00E45395"/>
    <w:rsid w:val="00E4764C"/>
    <w:rsid w:val="00E5520E"/>
    <w:rsid w:val="00E606D9"/>
    <w:rsid w:val="00E7245C"/>
    <w:rsid w:val="00E75598"/>
    <w:rsid w:val="00E758A9"/>
    <w:rsid w:val="00E80F40"/>
    <w:rsid w:val="00E80F4B"/>
    <w:rsid w:val="00E9045E"/>
    <w:rsid w:val="00E9074A"/>
    <w:rsid w:val="00E9121F"/>
    <w:rsid w:val="00E97996"/>
    <w:rsid w:val="00EA0AC1"/>
    <w:rsid w:val="00EA1E93"/>
    <w:rsid w:val="00EA6C6B"/>
    <w:rsid w:val="00EB0DBC"/>
    <w:rsid w:val="00EB100F"/>
    <w:rsid w:val="00EB6F31"/>
    <w:rsid w:val="00EC064D"/>
    <w:rsid w:val="00EC49B1"/>
    <w:rsid w:val="00EC7CDB"/>
    <w:rsid w:val="00EC7F64"/>
    <w:rsid w:val="00ED0351"/>
    <w:rsid w:val="00ED1D70"/>
    <w:rsid w:val="00ED5CA2"/>
    <w:rsid w:val="00ED60A8"/>
    <w:rsid w:val="00EE2660"/>
    <w:rsid w:val="00EF1B23"/>
    <w:rsid w:val="00EF4128"/>
    <w:rsid w:val="00EF48D2"/>
    <w:rsid w:val="00EF4BB8"/>
    <w:rsid w:val="00EF4E2D"/>
    <w:rsid w:val="00EF6C8B"/>
    <w:rsid w:val="00F02818"/>
    <w:rsid w:val="00F0510B"/>
    <w:rsid w:val="00F05D44"/>
    <w:rsid w:val="00F06E2A"/>
    <w:rsid w:val="00F10661"/>
    <w:rsid w:val="00F10C50"/>
    <w:rsid w:val="00F13FEE"/>
    <w:rsid w:val="00F20DE5"/>
    <w:rsid w:val="00F227DA"/>
    <w:rsid w:val="00F25431"/>
    <w:rsid w:val="00F3410A"/>
    <w:rsid w:val="00F357A9"/>
    <w:rsid w:val="00F4104C"/>
    <w:rsid w:val="00F4352B"/>
    <w:rsid w:val="00F453D5"/>
    <w:rsid w:val="00F4560A"/>
    <w:rsid w:val="00F51BC6"/>
    <w:rsid w:val="00F537FF"/>
    <w:rsid w:val="00F548F3"/>
    <w:rsid w:val="00F55E53"/>
    <w:rsid w:val="00F574D0"/>
    <w:rsid w:val="00F802CD"/>
    <w:rsid w:val="00F82ACE"/>
    <w:rsid w:val="00F932EA"/>
    <w:rsid w:val="00FA44D8"/>
    <w:rsid w:val="00FA6BF1"/>
    <w:rsid w:val="00FB6706"/>
    <w:rsid w:val="00FC0C4B"/>
    <w:rsid w:val="00FC43CF"/>
    <w:rsid w:val="00FD1AE8"/>
    <w:rsid w:val="00FD4E26"/>
    <w:rsid w:val="00FE39AE"/>
    <w:rsid w:val="00FE3B4A"/>
    <w:rsid w:val="00FF5FC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92E0"/>
  <w15:docId w15:val="{ACD4B0E5-29D8-4CE5-8658-E2BA32F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A69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357A9"/>
  </w:style>
  <w:style w:type="paragraph" w:styleId="Header">
    <w:name w:val="header"/>
    <w:basedOn w:val="Normal"/>
    <w:link w:val="HeaderChar"/>
    <w:uiPriority w:val="99"/>
    <w:unhideWhenUsed/>
    <w:rsid w:val="00215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7B"/>
  </w:style>
  <w:style w:type="paragraph" w:styleId="Footer">
    <w:name w:val="footer"/>
    <w:basedOn w:val="Normal"/>
    <w:link w:val="FooterChar"/>
    <w:uiPriority w:val="99"/>
    <w:unhideWhenUsed/>
    <w:rsid w:val="00215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7B"/>
  </w:style>
  <w:style w:type="paragraph" w:styleId="ListParagraph">
    <w:name w:val="List Paragraph"/>
    <w:basedOn w:val="Normal"/>
    <w:uiPriority w:val="34"/>
    <w:qFormat/>
    <w:rsid w:val="00333762"/>
    <w:pPr>
      <w:ind w:left="720"/>
      <w:contextualSpacing/>
    </w:pPr>
  </w:style>
  <w:style w:type="table" w:styleId="TableGrid">
    <w:name w:val="Table Grid"/>
    <w:basedOn w:val="TableNormal"/>
    <w:uiPriority w:val="39"/>
    <w:rsid w:val="00852AEB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3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4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144"/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ggboefpdpvb">
    <w:name w:val="ggboefpdpvb"/>
    <w:basedOn w:val="DefaultParagraphFont"/>
    <w:rsid w:val="005941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A1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6BAD"/>
    <w:pPr>
      <w:spacing w:after="0" w:line="240" w:lineRule="auto"/>
    </w:pPr>
  </w:style>
  <w:style w:type="character" w:customStyle="1" w:styleId="gd15mcfceub">
    <w:name w:val="gd15mcfceub"/>
    <w:basedOn w:val="DefaultParagraphFont"/>
    <w:rsid w:val="0080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E7B9-C43F-44B0-A7C3-B865ED6C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Chapple</dc:creator>
  <cp:lastModifiedBy>David Chapple</cp:lastModifiedBy>
  <cp:revision>4</cp:revision>
  <cp:lastPrinted>2020-11-17T00:19:00Z</cp:lastPrinted>
  <dcterms:created xsi:type="dcterms:W3CDTF">2020-11-24T09:55:00Z</dcterms:created>
  <dcterms:modified xsi:type="dcterms:W3CDTF">2021-08-26T00:28:00Z</dcterms:modified>
</cp:coreProperties>
</file>