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>Haze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Our gauzed breath breathes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smoke and haze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of bushfires and masked protection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This common air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veiled thin, in the space we share.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trusted old trees reach out,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ephemeral amongst the haze.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certainty of landmarks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cloaked in swell.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Obscured,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view is different now,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lost from the status quo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Yet, the haze glides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 goldilocks-plan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in and through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assumptions.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With quick-change-and-slow-pace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The haze insists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en-US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on rendering</w:t>
      </w:r>
      <w:r>
        <w:rPr>
          <w:rStyle w:val="eop"/>
          <w:rFonts w:ascii="Calibri" w:hAnsi="Calibri" w:cs="Calibri"/>
          <w:color w:val="000000"/>
          <w:sz w:val="22"/>
          <w:szCs w:val="22"/>
          <w:lang w:val="en-US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Absence/presence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as possibilities yet to be fulfilled.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All the while,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suffocating the stasis 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of our certainties.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                </w:t>
      </w:r>
    </w:p>
    <w:p w:rsidR="00482ED9" w:rsidRDefault="00482ED9" w:rsidP="00482ED9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i/>
          <w:iCs/>
          <w:color w:val="000000"/>
          <w:sz w:val="22"/>
          <w:szCs w:val="22"/>
        </w:rPr>
        <w:t>  [Geraldine Burke, 2020]</w:t>
      </w: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CF3F96" w:rsidRDefault="00482ED9"/>
    <w:sectPr w:rsidR="00CF3F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3NzUzt7A0NjM3NTZT0lEKTi0uzszPAykwrAUAqQzLVywAAAA="/>
  </w:docVars>
  <w:rsids>
    <w:rsidRoot w:val="00482ED9"/>
    <w:rsid w:val="00482ED9"/>
    <w:rsid w:val="00864B66"/>
    <w:rsid w:val="00F7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7260D"/>
  <w15:chartTrackingRefBased/>
  <w15:docId w15:val="{B95D475D-D3E8-4685-8D14-3413D5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482E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82ED9"/>
  </w:style>
  <w:style w:type="character" w:customStyle="1" w:styleId="eop">
    <w:name w:val="eop"/>
    <w:basedOn w:val="DefaultParagraphFont"/>
    <w:rsid w:val="00482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7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6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68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2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2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7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0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52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8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8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9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06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8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5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Monash University</Company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Burke</dc:creator>
  <cp:keywords/>
  <dc:description/>
  <cp:lastModifiedBy>Geraldine Burke</cp:lastModifiedBy>
  <cp:revision>1</cp:revision>
  <dcterms:created xsi:type="dcterms:W3CDTF">2021-02-14T11:27:00Z</dcterms:created>
  <dcterms:modified xsi:type="dcterms:W3CDTF">2021-02-14T11:28:00Z</dcterms:modified>
</cp:coreProperties>
</file>