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0D401" w14:textId="77777777" w:rsidR="006F3279" w:rsidRPr="006F3279" w:rsidRDefault="006F3279" w:rsidP="006F3279">
      <w:pPr>
        <w:jc w:val="both"/>
        <w:rPr>
          <w:b/>
          <w:sz w:val="28"/>
          <w:szCs w:val="28"/>
        </w:rPr>
      </w:pPr>
      <w:bookmarkStart w:id="0" w:name="_Hlk31104258"/>
      <w:r w:rsidRPr="006F3279">
        <w:rPr>
          <w:b/>
          <w:sz w:val="28"/>
          <w:szCs w:val="28"/>
        </w:rPr>
        <w:t>Methods used to meta-analyse results from interrupted time series studies: A methodological systematic review protocol</w:t>
      </w:r>
    </w:p>
    <w:bookmarkEnd w:id="0"/>
    <w:p w14:paraId="24EF4633" w14:textId="06C04897" w:rsidR="006F3279" w:rsidRDefault="006F3279" w:rsidP="006F3279">
      <w:pPr>
        <w:jc w:val="both"/>
      </w:pPr>
      <w:r>
        <w:t>Elizabeth Korevaar</w:t>
      </w:r>
      <w:r>
        <w:rPr>
          <w:vertAlign w:val="superscript"/>
        </w:rPr>
        <w:t>1</w:t>
      </w:r>
      <w:r>
        <w:t xml:space="preserve">, </w:t>
      </w:r>
      <w:r>
        <w:t>Amalia Karahalios</w:t>
      </w:r>
      <w:r>
        <w:rPr>
          <w:vertAlign w:val="superscript"/>
        </w:rPr>
        <w:t>1</w:t>
      </w:r>
      <w:r>
        <w:t xml:space="preserve">, </w:t>
      </w:r>
      <w:r>
        <w:t>Andrew B Forbes</w:t>
      </w:r>
      <w:r>
        <w:rPr>
          <w:vertAlign w:val="superscript"/>
        </w:rPr>
        <w:t>1</w:t>
      </w:r>
      <w:r>
        <w:t xml:space="preserve">, </w:t>
      </w:r>
      <w:r>
        <w:t>Simon Turner</w:t>
      </w:r>
      <w:r>
        <w:rPr>
          <w:vertAlign w:val="superscript"/>
        </w:rPr>
        <w:t>1</w:t>
      </w:r>
      <w:r>
        <w:rPr>
          <w:rFonts w:ascii="Roboto" w:hAnsi="Roboto" w:cs="Roboto"/>
          <w:color w:val="222222"/>
          <w:sz w:val="21"/>
          <w:szCs w:val="21"/>
          <w:highlight w:val="white"/>
        </w:rPr>
        <w:t xml:space="preserve">, </w:t>
      </w:r>
      <w:r>
        <w:rPr>
          <w:rFonts w:ascii="Roboto" w:hAnsi="Roboto" w:cs="Roboto"/>
          <w:color w:val="222222"/>
          <w:sz w:val="21"/>
          <w:szCs w:val="21"/>
          <w:highlight w:val="white"/>
        </w:rPr>
        <w:br/>
      </w:r>
      <w:r>
        <w:t>Steve McDonald</w:t>
      </w:r>
      <w:r>
        <w:rPr>
          <w:vertAlign w:val="superscript"/>
        </w:rPr>
        <w:t>1</w:t>
      </w:r>
      <w:r>
        <w:t xml:space="preserve">, </w:t>
      </w:r>
      <w:r>
        <w:t>Monica Taljaard</w:t>
      </w:r>
      <w:r>
        <w:rPr>
          <w:vertAlign w:val="superscript"/>
        </w:rPr>
        <w:t>2,3</w:t>
      </w:r>
      <w:r>
        <w:t xml:space="preserve">, </w:t>
      </w:r>
      <w:r>
        <w:t>Jeremy M Grimshaw</w:t>
      </w:r>
      <w:r>
        <w:rPr>
          <w:vertAlign w:val="superscript"/>
        </w:rPr>
        <w:t>2,3,4</w:t>
      </w:r>
      <w:r>
        <w:t xml:space="preserve">, </w:t>
      </w:r>
      <w:r>
        <w:t>Allen C Cheng</w:t>
      </w:r>
      <w:r>
        <w:rPr>
          <w:vertAlign w:val="superscript"/>
        </w:rPr>
        <w:t>1,5</w:t>
      </w:r>
      <w:r>
        <w:t xml:space="preserve">, </w:t>
      </w:r>
      <w:r>
        <w:t>Lisa Bero</w:t>
      </w:r>
      <w:r>
        <w:rPr>
          <w:vertAlign w:val="superscript"/>
        </w:rPr>
        <w:t>6</w:t>
      </w:r>
      <w:r>
        <w:t xml:space="preserve">, </w:t>
      </w:r>
      <w:r>
        <w:t>Joanne E McKenzie</w:t>
      </w:r>
      <w:r>
        <w:rPr>
          <w:vertAlign w:val="superscript"/>
        </w:rPr>
        <w:t>1</w:t>
      </w:r>
      <w:r>
        <w:t xml:space="preserve"> </w:t>
      </w:r>
    </w:p>
    <w:p w14:paraId="19AD6F39" w14:textId="2D90912F" w:rsidR="006F3279" w:rsidRDefault="006F3279" w:rsidP="006F3279">
      <w:pPr>
        <w:jc w:val="both"/>
      </w:pPr>
    </w:p>
    <w:p w14:paraId="5B2E20A0" w14:textId="77777777" w:rsidR="006F3279" w:rsidRDefault="006F3279" w:rsidP="006F3279">
      <w:pPr>
        <w:jc w:val="both"/>
        <w:rPr>
          <w:b/>
        </w:rPr>
      </w:pPr>
      <w:r>
        <w:rPr>
          <w:b/>
        </w:rPr>
        <w:t>Institutions</w:t>
      </w:r>
    </w:p>
    <w:p w14:paraId="13A6741E" w14:textId="77777777" w:rsidR="006F3279" w:rsidRDefault="006F3279" w:rsidP="006F3279">
      <w:pPr>
        <w:jc w:val="both"/>
      </w:pPr>
      <w:r>
        <w:rPr>
          <w:vertAlign w:val="superscript"/>
        </w:rPr>
        <w:t>1</w:t>
      </w:r>
      <w:r>
        <w:t>School of Public Health and Preventive Medicine, Monash University, Melbourne, 3004, Victoria, Australia</w:t>
      </w:r>
    </w:p>
    <w:p w14:paraId="73C15C24" w14:textId="77777777" w:rsidR="006F3279" w:rsidRDefault="006F3279" w:rsidP="006F3279">
      <w:pPr>
        <w:jc w:val="both"/>
      </w:pPr>
      <w:r>
        <w:rPr>
          <w:vertAlign w:val="superscript"/>
        </w:rPr>
        <w:t>2</w:t>
      </w:r>
      <w:r>
        <w:t>Clinical Epidemiology Program, Ottawa Hospital Research Institute, Ottawa, Ontario, K1Y 4E9, Canada</w:t>
      </w:r>
    </w:p>
    <w:p w14:paraId="5BF8C896" w14:textId="77777777" w:rsidR="006F3279" w:rsidRDefault="006F3279" w:rsidP="006F3279">
      <w:pPr>
        <w:jc w:val="both"/>
      </w:pPr>
      <w:r>
        <w:rPr>
          <w:vertAlign w:val="superscript"/>
        </w:rPr>
        <w:t>3</w:t>
      </w:r>
      <w:r>
        <w:t>School of Epidemiology, Public Health and Preventive Medicine, University of Ottawa, Ottawa, Ontario, K1N 6N5, Canada</w:t>
      </w:r>
    </w:p>
    <w:p w14:paraId="723417E7" w14:textId="77777777" w:rsidR="006F3279" w:rsidRDefault="006F3279" w:rsidP="006F3279">
      <w:pPr>
        <w:jc w:val="both"/>
      </w:pPr>
      <w:r>
        <w:rPr>
          <w:vertAlign w:val="superscript"/>
        </w:rPr>
        <w:t>4</w:t>
      </w:r>
      <w:r>
        <w:t>Department of Medicine, University of Ottawa, Ottawa, Ontario, K1H 8M5, Canada</w:t>
      </w:r>
    </w:p>
    <w:p w14:paraId="5385EAF5" w14:textId="77777777" w:rsidR="006F3279" w:rsidRDefault="006F3279" w:rsidP="006F3279">
      <w:pPr>
        <w:jc w:val="both"/>
      </w:pPr>
      <w:r>
        <w:rPr>
          <w:vertAlign w:val="superscript"/>
        </w:rPr>
        <w:t>5</w:t>
      </w:r>
      <w:r>
        <w:t>Infection Prevention and Healthcare Epidemiology Unit, Alfred Health, Melbourne, 3004, Victoria, Australia</w:t>
      </w:r>
    </w:p>
    <w:p w14:paraId="5393A486" w14:textId="77777777" w:rsidR="006F3279" w:rsidRDefault="006F3279" w:rsidP="006F3279">
      <w:pPr>
        <w:jc w:val="both"/>
      </w:pPr>
      <w:r>
        <w:rPr>
          <w:vertAlign w:val="superscript"/>
        </w:rPr>
        <w:t>6</w:t>
      </w:r>
      <w:r>
        <w:t>Faculty of Medicine and Health and Charles Perkins Centre, The University of Sydney, Sydney, 2006, New South Wales, Australia</w:t>
      </w:r>
    </w:p>
    <w:p w14:paraId="1E1E89C0" w14:textId="77777777" w:rsidR="006F3279" w:rsidRDefault="006F3279" w:rsidP="006F3279">
      <w:pPr>
        <w:jc w:val="both"/>
      </w:pPr>
    </w:p>
    <w:p w14:paraId="691FC981" w14:textId="621B9B9E" w:rsidR="00D1357E" w:rsidRPr="006F3279" w:rsidRDefault="00D1357E" w:rsidP="008E73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Appendix 1- Search strategy</w:t>
      </w:r>
      <w:bookmarkStart w:id="1" w:name="_GoBack"/>
      <w:bookmarkEnd w:id="1"/>
    </w:p>
    <w:p w14:paraId="57DCC7D3" w14:textId="7BD658F6" w:rsidR="008E731F" w:rsidRPr="00193CE9" w:rsidRDefault="008E731F" w:rsidP="008E731F">
      <w:pPr>
        <w:jc w:val="both"/>
        <w:rPr>
          <w:b/>
        </w:rPr>
      </w:pPr>
      <w:r w:rsidRPr="00193CE9">
        <w:rPr>
          <w:b/>
        </w:rPr>
        <w:t>Search terms for M</w:t>
      </w:r>
      <w:r>
        <w:rPr>
          <w:b/>
        </w:rPr>
        <w:t>EDLINE</w:t>
      </w:r>
      <w:r w:rsidRPr="00193CE9">
        <w:rPr>
          <w:b/>
        </w:rPr>
        <w:t xml:space="preserve"> (Ovid)</w:t>
      </w:r>
    </w:p>
    <w:p w14:paraId="4BEACA3C" w14:textId="77777777" w:rsidR="008E731F" w:rsidRDefault="008E731F" w:rsidP="008E731F">
      <w:pPr>
        <w:numPr>
          <w:ilvl w:val="0"/>
          <w:numId w:val="7"/>
        </w:numPr>
      </w:pPr>
      <w:r>
        <w:t>Interrupted Time Series Analysis/</w:t>
      </w:r>
    </w:p>
    <w:p w14:paraId="095D3ECF" w14:textId="77777777" w:rsidR="008E731F" w:rsidRDefault="008E731F" w:rsidP="008E731F">
      <w:pPr>
        <w:numPr>
          <w:ilvl w:val="0"/>
          <w:numId w:val="7"/>
        </w:numPr>
      </w:pPr>
      <w:r>
        <w:t>interrupted time series.mp.</w:t>
      </w:r>
    </w:p>
    <w:p w14:paraId="593F4AF6" w14:textId="77777777" w:rsidR="008E731F" w:rsidRDefault="008E731F" w:rsidP="008E731F">
      <w:pPr>
        <w:numPr>
          <w:ilvl w:val="0"/>
          <w:numId w:val="7"/>
        </w:numPr>
      </w:pPr>
      <w:r>
        <w:t xml:space="preserve">(time series or time trend$ or trend </w:t>
      </w:r>
      <w:proofErr w:type="spellStart"/>
      <w:proofErr w:type="gramStart"/>
      <w:r>
        <w:t>analys?s</w:t>
      </w:r>
      <w:proofErr w:type="spellEnd"/>
      <w:proofErr w:type="gramEnd"/>
      <w:r>
        <w:t>).</w:t>
      </w:r>
      <w:proofErr w:type="spellStart"/>
      <w:r>
        <w:t>mp</w:t>
      </w:r>
      <w:proofErr w:type="spellEnd"/>
      <w:r>
        <w:t>.</w:t>
      </w:r>
    </w:p>
    <w:p w14:paraId="6C2BAF4F" w14:textId="77777777" w:rsidR="008E731F" w:rsidRDefault="008E731F" w:rsidP="008E731F">
      <w:pPr>
        <w:numPr>
          <w:ilvl w:val="0"/>
          <w:numId w:val="7"/>
        </w:numPr>
      </w:pPr>
      <w:r>
        <w:t>(change point or repeated measures or phase design or multiple baseline$ or difference-in-difference$ or single case research or single case experimental).</w:t>
      </w:r>
      <w:proofErr w:type="spellStart"/>
      <w:r>
        <w:t>mp</w:t>
      </w:r>
      <w:proofErr w:type="spellEnd"/>
      <w:r>
        <w:t>.</w:t>
      </w:r>
    </w:p>
    <w:p w14:paraId="62F151C6" w14:textId="77777777" w:rsidR="008E731F" w:rsidRDefault="008E731F" w:rsidP="008E731F">
      <w:pPr>
        <w:numPr>
          <w:ilvl w:val="0"/>
          <w:numId w:val="7"/>
        </w:numPr>
      </w:pPr>
      <w:r>
        <w:t>(</w:t>
      </w:r>
      <w:proofErr w:type="spellStart"/>
      <w:r>
        <w:t>arima</w:t>
      </w:r>
      <w:proofErr w:type="spellEnd"/>
      <w:r>
        <w:t xml:space="preserve"> or integrated moving average or piecewise regression or segmented regression).</w:t>
      </w:r>
      <w:proofErr w:type="spellStart"/>
      <w:r>
        <w:t>mp</w:t>
      </w:r>
      <w:proofErr w:type="spellEnd"/>
      <w:r>
        <w:t>.</w:t>
      </w:r>
    </w:p>
    <w:p w14:paraId="5EDAFE4E" w14:textId="77777777" w:rsidR="008E731F" w:rsidRDefault="008E731F" w:rsidP="008E731F">
      <w:pPr>
        <w:numPr>
          <w:ilvl w:val="0"/>
          <w:numId w:val="7"/>
        </w:numPr>
      </w:pPr>
      <w:r>
        <w:t>or/1-5</w:t>
      </w:r>
    </w:p>
    <w:p w14:paraId="125AED53" w14:textId="77777777" w:rsidR="008E731F" w:rsidRDefault="008E731F" w:rsidP="008E731F">
      <w:pPr>
        <w:numPr>
          <w:ilvl w:val="0"/>
          <w:numId w:val="7"/>
        </w:numPr>
      </w:pPr>
      <w:r>
        <w:t>(Systematic Review or Meta-analysis</w:t>
      </w:r>
      <w:proofErr w:type="gramStart"/>
      <w:r>
        <w:t>).pt.</w:t>
      </w:r>
      <w:proofErr w:type="gramEnd"/>
      <w:r>
        <w:t xml:space="preserve"> or (</w:t>
      </w:r>
      <w:proofErr w:type="spellStart"/>
      <w:r>
        <w:t>meta-analys?s</w:t>
      </w:r>
      <w:proofErr w:type="spellEnd"/>
      <w:r>
        <w:t xml:space="preserve"> or pooled </w:t>
      </w:r>
      <w:proofErr w:type="spellStart"/>
      <w:r>
        <w:t>analys?s</w:t>
      </w:r>
      <w:proofErr w:type="spellEnd"/>
      <w:r>
        <w:t>).</w:t>
      </w:r>
      <w:proofErr w:type="spellStart"/>
      <w:r>
        <w:t>ti,ab,kw</w:t>
      </w:r>
      <w:proofErr w:type="spellEnd"/>
      <w:r>
        <w:t>.</w:t>
      </w:r>
    </w:p>
    <w:p w14:paraId="454F4DB6" w14:textId="77777777" w:rsidR="008E731F" w:rsidRDefault="008E731F" w:rsidP="008E731F">
      <w:pPr>
        <w:numPr>
          <w:ilvl w:val="0"/>
          <w:numId w:val="7"/>
        </w:numPr>
      </w:pPr>
      <w:r>
        <w:t>and/6-7</w:t>
      </w:r>
    </w:p>
    <w:p w14:paraId="0E6520AD" w14:textId="77777777" w:rsidR="008E731F" w:rsidRDefault="008E731F" w:rsidP="008E731F">
      <w:pPr>
        <w:numPr>
          <w:ilvl w:val="0"/>
          <w:numId w:val="7"/>
        </w:numPr>
      </w:pPr>
      <w:r>
        <w:t xml:space="preserve">limit 8 to (abstracts and </w:t>
      </w:r>
      <w:proofErr w:type="spellStart"/>
      <w:r>
        <w:t>english</w:t>
      </w:r>
      <w:proofErr w:type="spellEnd"/>
      <w:r>
        <w:t xml:space="preserve"> language and </w:t>
      </w:r>
      <w:proofErr w:type="spellStart"/>
      <w:r>
        <w:t>yr</w:t>
      </w:r>
      <w:proofErr w:type="spellEnd"/>
      <w:r>
        <w:t>=”2000-Current</w:t>
      </w:r>
      <w:proofErr w:type="gramStart"/>
      <w:r>
        <w:t>”)</w:t>
      </w:r>
      <w:r>
        <w:rPr>
          <w:rFonts w:ascii="Calibri" w:hAnsi="Calibri" w:cs="Calibri"/>
        </w:rPr>
        <w:t>†</w:t>
      </w:r>
      <w:proofErr w:type="gramEnd"/>
    </w:p>
    <w:p w14:paraId="58A3535B" w14:textId="77777777" w:rsidR="008E731F" w:rsidRDefault="008E731F" w:rsidP="008E731F">
      <w:pPr>
        <w:jc w:val="both"/>
      </w:pPr>
    </w:p>
    <w:p w14:paraId="0CC1A0FB" w14:textId="77777777" w:rsidR="008E731F" w:rsidRPr="00193CE9" w:rsidRDefault="008E731F" w:rsidP="008E731F">
      <w:pPr>
        <w:jc w:val="both"/>
        <w:rPr>
          <w:b/>
        </w:rPr>
      </w:pPr>
      <w:r w:rsidRPr="00193CE9">
        <w:rPr>
          <w:b/>
        </w:rPr>
        <w:t xml:space="preserve">Search terms for </w:t>
      </w:r>
      <w:proofErr w:type="spellStart"/>
      <w:r w:rsidRPr="00193CE9">
        <w:rPr>
          <w:b/>
        </w:rPr>
        <w:t>Embase</w:t>
      </w:r>
      <w:proofErr w:type="spellEnd"/>
      <w:r w:rsidRPr="00193CE9">
        <w:rPr>
          <w:b/>
        </w:rPr>
        <w:t xml:space="preserve"> (Ovid)</w:t>
      </w:r>
    </w:p>
    <w:p w14:paraId="7B496544" w14:textId="77777777" w:rsidR="008E731F" w:rsidRDefault="008E731F" w:rsidP="008E731F">
      <w:pPr>
        <w:numPr>
          <w:ilvl w:val="0"/>
          <w:numId w:val="5"/>
        </w:numPr>
      </w:pPr>
      <w:r>
        <w:t>exp Time Series Analysis/</w:t>
      </w:r>
    </w:p>
    <w:p w14:paraId="49BEE8B9" w14:textId="77777777" w:rsidR="008E731F" w:rsidRDefault="008E731F" w:rsidP="008E731F">
      <w:pPr>
        <w:numPr>
          <w:ilvl w:val="0"/>
          <w:numId w:val="5"/>
        </w:numPr>
      </w:pPr>
      <w:r>
        <w:t>interrupted time series.mp.</w:t>
      </w:r>
    </w:p>
    <w:p w14:paraId="3BF2E756" w14:textId="77777777" w:rsidR="008E731F" w:rsidRDefault="008E731F" w:rsidP="008E731F">
      <w:pPr>
        <w:numPr>
          <w:ilvl w:val="0"/>
          <w:numId w:val="5"/>
        </w:numPr>
      </w:pPr>
      <w:r>
        <w:t xml:space="preserve">(time series or time trend$ or trend </w:t>
      </w:r>
      <w:proofErr w:type="spellStart"/>
      <w:proofErr w:type="gramStart"/>
      <w:r>
        <w:t>analys?s</w:t>
      </w:r>
      <w:proofErr w:type="spellEnd"/>
      <w:proofErr w:type="gramEnd"/>
      <w:r>
        <w:t>).</w:t>
      </w:r>
      <w:proofErr w:type="spellStart"/>
      <w:r>
        <w:t>mp</w:t>
      </w:r>
      <w:proofErr w:type="spellEnd"/>
      <w:r>
        <w:t>.</w:t>
      </w:r>
    </w:p>
    <w:p w14:paraId="70A197D2" w14:textId="77777777" w:rsidR="008E731F" w:rsidRDefault="008E731F" w:rsidP="008E731F">
      <w:pPr>
        <w:numPr>
          <w:ilvl w:val="0"/>
          <w:numId w:val="5"/>
        </w:numPr>
      </w:pPr>
      <w:r>
        <w:t>(change point or repeated measures or phase design or multiple baseline$ or difference-in-difference$ or single case research or single case experimental).</w:t>
      </w:r>
      <w:proofErr w:type="spellStart"/>
      <w:r>
        <w:t>mp</w:t>
      </w:r>
      <w:proofErr w:type="spellEnd"/>
      <w:r>
        <w:t>.</w:t>
      </w:r>
    </w:p>
    <w:p w14:paraId="024A3B5E" w14:textId="77777777" w:rsidR="008E731F" w:rsidRDefault="008E731F" w:rsidP="008E731F">
      <w:pPr>
        <w:numPr>
          <w:ilvl w:val="0"/>
          <w:numId w:val="5"/>
        </w:numPr>
      </w:pPr>
      <w:r>
        <w:t>(</w:t>
      </w:r>
      <w:proofErr w:type="spellStart"/>
      <w:r>
        <w:t>arima</w:t>
      </w:r>
      <w:proofErr w:type="spellEnd"/>
      <w:r>
        <w:t xml:space="preserve"> or integrated moving average or piecewise regression or segmented regression).</w:t>
      </w:r>
      <w:proofErr w:type="spellStart"/>
      <w:r>
        <w:t>mp</w:t>
      </w:r>
      <w:proofErr w:type="spellEnd"/>
      <w:r>
        <w:t>.</w:t>
      </w:r>
    </w:p>
    <w:p w14:paraId="74D44429" w14:textId="77777777" w:rsidR="008E731F" w:rsidRDefault="008E731F" w:rsidP="008E731F">
      <w:pPr>
        <w:numPr>
          <w:ilvl w:val="0"/>
          <w:numId w:val="5"/>
        </w:numPr>
      </w:pPr>
      <w:r>
        <w:t>or/1-5</w:t>
      </w:r>
    </w:p>
    <w:p w14:paraId="0E47CFE3" w14:textId="77777777" w:rsidR="008E731F" w:rsidRDefault="008E731F" w:rsidP="008E731F">
      <w:pPr>
        <w:numPr>
          <w:ilvl w:val="0"/>
          <w:numId w:val="5"/>
        </w:numPr>
      </w:pPr>
      <w:r>
        <w:t xml:space="preserve">“systematic review”/ or exp </w:t>
      </w:r>
      <w:proofErr w:type="spellStart"/>
      <w:r>
        <w:t>meta analysis</w:t>
      </w:r>
      <w:proofErr w:type="spellEnd"/>
      <w:r>
        <w:t>/ or (</w:t>
      </w:r>
      <w:proofErr w:type="spellStart"/>
      <w:r>
        <w:t>meta-</w:t>
      </w:r>
      <w:proofErr w:type="gramStart"/>
      <w:r>
        <w:t>analys?s</w:t>
      </w:r>
      <w:proofErr w:type="spellEnd"/>
      <w:proofErr w:type="gramEnd"/>
      <w:r>
        <w:t xml:space="preserve"> or pooled </w:t>
      </w:r>
      <w:proofErr w:type="spellStart"/>
      <w:r>
        <w:t>analys?s</w:t>
      </w:r>
      <w:proofErr w:type="spellEnd"/>
      <w:r>
        <w:t>).</w:t>
      </w:r>
      <w:proofErr w:type="spellStart"/>
      <w:r>
        <w:t>ti,ab,kw</w:t>
      </w:r>
      <w:proofErr w:type="spellEnd"/>
      <w:r>
        <w:t>.</w:t>
      </w:r>
    </w:p>
    <w:p w14:paraId="73FEECBC" w14:textId="77777777" w:rsidR="008E731F" w:rsidRDefault="008E731F" w:rsidP="008E731F">
      <w:pPr>
        <w:numPr>
          <w:ilvl w:val="0"/>
          <w:numId w:val="5"/>
        </w:numPr>
      </w:pPr>
      <w:r>
        <w:t>and/6-7</w:t>
      </w:r>
    </w:p>
    <w:p w14:paraId="15CCEE1F" w14:textId="77777777" w:rsidR="008E731F" w:rsidRDefault="008E731F" w:rsidP="008E731F">
      <w:pPr>
        <w:numPr>
          <w:ilvl w:val="0"/>
          <w:numId w:val="5"/>
        </w:numPr>
      </w:pPr>
      <w:r>
        <w:t xml:space="preserve">limit 8 to (abstracts and </w:t>
      </w:r>
      <w:proofErr w:type="spellStart"/>
      <w:r>
        <w:t>english</w:t>
      </w:r>
      <w:proofErr w:type="spellEnd"/>
      <w:r>
        <w:t xml:space="preserve"> language and </w:t>
      </w:r>
      <w:proofErr w:type="spellStart"/>
      <w:r>
        <w:t>yr</w:t>
      </w:r>
      <w:proofErr w:type="spellEnd"/>
      <w:r>
        <w:t>=”2000-</w:t>
      </w:r>
      <w:proofErr w:type="gramStart"/>
      <w:r>
        <w:t>Current)</w:t>
      </w:r>
      <w:r>
        <w:rPr>
          <w:rFonts w:ascii="Calibri" w:hAnsi="Calibri" w:cs="Calibri"/>
        </w:rPr>
        <w:t>†</w:t>
      </w:r>
      <w:proofErr w:type="gramEnd"/>
    </w:p>
    <w:p w14:paraId="71D7DE9F" w14:textId="77777777" w:rsidR="008E731F" w:rsidRDefault="008E731F" w:rsidP="008E731F">
      <w:pPr>
        <w:jc w:val="both"/>
      </w:pPr>
    </w:p>
    <w:p w14:paraId="01845EEB" w14:textId="77777777" w:rsidR="008E731F" w:rsidRPr="00193CE9" w:rsidRDefault="008E731F" w:rsidP="008E731F">
      <w:pPr>
        <w:jc w:val="both"/>
        <w:rPr>
          <w:b/>
        </w:rPr>
      </w:pPr>
      <w:r w:rsidRPr="00193CE9">
        <w:rPr>
          <w:b/>
        </w:rPr>
        <w:t xml:space="preserve">Search terms for </w:t>
      </w:r>
      <w:proofErr w:type="spellStart"/>
      <w:r w:rsidRPr="00193CE9">
        <w:rPr>
          <w:b/>
        </w:rPr>
        <w:t>EconLit</w:t>
      </w:r>
      <w:proofErr w:type="spellEnd"/>
      <w:r w:rsidRPr="00193CE9">
        <w:rPr>
          <w:b/>
        </w:rPr>
        <w:t xml:space="preserve"> (E</w:t>
      </w:r>
      <w:r>
        <w:rPr>
          <w:b/>
        </w:rPr>
        <w:t>BSCO</w:t>
      </w:r>
      <w:r w:rsidRPr="00193CE9">
        <w:rPr>
          <w:b/>
        </w:rPr>
        <w:t>host)</w:t>
      </w:r>
    </w:p>
    <w:p w14:paraId="4E3A193D" w14:textId="77777777" w:rsidR="008E731F" w:rsidRDefault="008E731F" w:rsidP="008E731F">
      <w:pPr>
        <w:jc w:val="both"/>
      </w:pPr>
      <w:r>
        <w:t>S1.</w:t>
      </w:r>
      <w:r>
        <w:tab/>
        <w:t>"interrupted time series"</w:t>
      </w:r>
    </w:p>
    <w:p w14:paraId="25E71806" w14:textId="77777777" w:rsidR="008E731F" w:rsidRDefault="008E731F" w:rsidP="008E731F">
      <w:pPr>
        <w:jc w:val="both"/>
      </w:pPr>
      <w:r>
        <w:t xml:space="preserve">S2. </w:t>
      </w:r>
      <w:r>
        <w:tab/>
        <w:t xml:space="preserve">"time series” or “time trend*” or “trend </w:t>
      </w:r>
      <w:proofErr w:type="spellStart"/>
      <w:proofErr w:type="gramStart"/>
      <w:r>
        <w:t>analys?s</w:t>
      </w:r>
      <w:proofErr w:type="spellEnd"/>
      <w:proofErr w:type="gramEnd"/>
      <w:r>
        <w:t>"</w:t>
      </w:r>
    </w:p>
    <w:p w14:paraId="2D915B79" w14:textId="77777777" w:rsidR="008E731F" w:rsidRDefault="008E731F" w:rsidP="008E731F">
      <w:pPr>
        <w:widowControl w:val="0"/>
        <w:spacing w:line="240" w:lineRule="auto"/>
      </w:pPr>
      <w:r>
        <w:t>S3.</w:t>
      </w:r>
      <w:r>
        <w:tab/>
        <w:t xml:space="preserve">"change point" or "repeated measures" or "phase design" or "multiple baseline*" or "difference-in-difference*" or "single case research" or "single case experimental" </w:t>
      </w:r>
    </w:p>
    <w:p w14:paraId="3C6EFAC3" w14:textId="77777777" w:rsidR="008E731F" w:rsidRDefault="008E731F" w:rsidP="008E731F">
      <w:pPr>
        <w:widowControl w:val="0"/>
        <w:spacing w:line="240" w:lineRule="auto"/>
      </w:pPr>
      <w:r>
        <w:t>S4.</w:t>
      </w:r>
      <w:r>
        <w:tab/>
        <w:t>"</w:t>
      </w:r>
      <w:proofErr w:type="spellStart"/>
      <w:r>
        <w:t>arima</w:t>
      </w:r>
      <w:proofErr w:type="spellEnd"/>
      <w:r>
        <w:t>" or "autoregressive integrated moving average" or "integrated moving</w:t>
      </w:r>
    </w:p>
    <w:p w14:paraId="0896E176" w14:textId="77777777" w:rsidR="008E731F" w:rsidRDefault="008E731F" w:rsidP="008E731F">
      <w:pPr>
        <w:widowControl w:val="0"/>
        <w:spacing w:line="240" w:lineRule="auto"/>
      </w:pPr>
      <w:r>
        <w:t xml:space="preserve">average" or "piecewise regression" or "segmented regression" </w:t>
      </w:r>
    </w:p>
    <w:p w14:paraId="1F541E72" w14:textId="77777777" w:rsidR="008E731F" w:rsidRDefault="008E731F" w:rsidP="008E731F">
      <w:pPr>
        <w:widowControl w:val="0"/>
        <w:spacing w:line="240" w:lineRule="auto"/>
      </w:pPr>
      <w:r>
        <w:t>S5.</w:t>
      </w:r>
      <w:r>
        <w:tab/>
        <w:t>"meta-</w:t>
      </w:r>
      <w:proofErr w:type="spellStart"/>
      <w:r>
        <w:t>analys</w:t>
      </w:r>
      <w:proofErr w:type="spellEnd"/>
      <w:r>
        <w:t xml:space="preserve">*s" or "pooled </w:t>
      </w:r>
      <w:proofErr w:type="spellStart"/>
      <w:r>
        <w:t>analys</w:t>
      </w:r>
      <w:proofErr w:type="spellEnd"/>
      <w:r>
        <w:t xml:space="preserve">*s" or "systematic review" </w:t>
      </w:r>
    </w:p>
    <w:p w14:paraId="7920C630" w14:textId="77777777" w:rsidR="008E731F" w:rsidRDefault="008E731F" w:rsidP="008E731F">
      <w:pPr>
        <w:widowControl w:val="0"/>
        <w:spacing w:line="240" w:lineRule="auto"/>
      </w:pPr>
      <w:r>
        <w:t>S6.</w:t>
      </w:r>
      <w:r>
        <w:tab/>
        <w:t>S1 OR S2 OR S3 OR S4</w:t>
      </w:r>
    </w:p>
    <w:p w14:paraId="79602A47" w14:textId="77777777" w:rsidR="008E731F" w:rsidRDefault="008E731F" w:rsidP="008E731F">
      <w:pPr>
        <w:widowControl w:val="0"/>
        <w:spacing w:line="240" w:lineRule="auto"/>
      </w:pPr>
      <w:r>
        <w:t>S7.</w:t>
      </w:r>
      <w:r>
        <w:tab/>
        <w:t xml:space="preserve">(S1 OR S2 OR S3 OR S4) AND (S5) </w:t>
      </w:r>
    </w:p>
    <w:p w14:paraId="7942D5F5" w14:textId="77777777" w:rsidR="008E731F" w:rsidRPr="007217CF" w:rsidRDefault="008E731F" w:rsidP="008E731F">
      <w:pPr>
        <w:widowControl w:val="0"/>
        <w:spacing w:line="240" w:lineRule="auto"/>
      </w:pPr>
      <w:r>
        <w:t>S8.</w:t>
      </w:r>
      <w:r>
        <w:tab/>
        <w:t xml:space="preserve">Limit to academic journals and </w:t>
      </w:r>
      <w:proofErr w:type="spellStart"/>
      <w:r>
        <w:t>english</w:t>
      </w:r>
      <w:proofErr w:type="spellEnd"/>
      <w:r>
        <w:t xml:space="preserve"> language and published date:20000101-20191231</w:t>
      </w:r>
      <w:r>
        <w:rPr>
          <w:rFonts w:ascii="Calibri" w:hAnsi="Calibri" w:cs="Calibri"/>
        </w:rPr>
        <w:t>†</w:t>
      </w:r>
    </w:p>
    <w:p w14:paraId="14171510" w14:textId="77777777" w:rsidR="008E731F" w:rsidRDefault="008E731F" w:rsidP="008E731F">
      <w:pPr>
        <w:jc w:val="both"/>
        <w:rPr>
          <w:b/>
        </w:rPr>
      </w:pPr>
    </w:p>
    <w:p w14:paraId="548FC06E" w14:textId="77777777" w:rsidR="008E731F" w:rsidRDefault="008E731F" w:rsidP="008E731F">
      <w:pPr>
        <w:rPr>
          <w:b/>
        </w:rPr>
      </w:pPr>
      <w:r w:rsidRPr="00A80C78">
        <w:rPr>
          <w:b/>
        </w:rPr>
        <w:t xml:space="preserve">Search terms for Campbell </w:t>
      </w:r>
      <w:r>
        <w:rPr>
          <w:b/>
        </w:rPr>
        <w:t>Systematic Reviews</w:t>
      </w:r>
    </w:p>
    <w:p w14:paraId="29D62FF4" w14:textId="77777777" w:rsidR="008E731F" w:rsidRDefault="006F3279" w:rsidP="008E731F">
      <w:pPr>
        <w:rPr>
          <w:u w:val="single"/>
        </w:rPr>
      </w:pPr>
      <w:hyperlink r:id="rId5">
        <w:r w:rsidR="008E731F">
          <w:rPr>
            <w:u w:val="single"/>
          </w:rPr>
          <w:t>https://onlinelibrary.wiley.com/search/advanced</w:t>
        </w:r>
      </w:hyperlink>
      <w:r w:rsidR="008E731F">
        <w:rPr>
          <w:u w:val="single"/>
        </w:rPr>
        <w:t xml:space="preserve"> </w:t>
      </w:r>
    </w:p>
    <w:p w14:paraId="18FA5E03" w14:textId="77777777" w:rsidR="008E731F" w:rsidRDefault="008E731F" w:rsidP="008E731F">
      <w:pPr>
        <w:numPr>
          <w:ilvl w:val="0"/>
          <w:numId w:val="3"/>
        </w:numPr>
      </w:pPr>
      <w:r>
        <w:t>"interrupted time series" OR "time trend</w:t>
      </w:r>
      <w:proofErr w:type="gramStart"/>
      <w:r>
        <w:t>"  OR</w:t>
      </w:r>
      <w:proofErr w:type="gramEnd"/>
      <w:r>
        <w:t xml:space="preserve"> "trend </w:t>
      </w:r>
      <w:proofErr w:type="spellStart"/>
      <w:r>
        <w:t>analys</w:t>
      </w:r>
      <w:proofErr w:type="spellEnd"/>
      <w:r>
        <w:t>*s " OR “ time series" OR "change point” OR  "repeated measures" OR "phase design" OR "multiple baseline*" OR "difference in difference*" OR "single case research" OR "single case experimental" OR “</w:t>
      </w:r>
      <w:proofErr w:type="spellStart"/>
      <w:r>
        <w:t>arima</w:t>
      </w:r>
      <w:proofErr w:type="spellEnd"/>
      <w:r>
        <w:t xml:space="preserve">” OR "integrated moving average*" OR "piecewise regression" OR  "segmented regression" </w:t>
      </w:r>
    </w:p>
    <w:p w14:paraId="57F55FAC" w14:textId="77777777" w:rsidR="008E731F" w:rsidRDefault="008E731F" w:rsidP="008E731F">
      <w:pPr>
        <w:numPr>
          <w:ilvl w:val="0"/>
          <w:numId w:val="3"/>
        </w:numPr>
      </w:pPr>
      <w:r>
        <w:t>anywhere published in "Campbell Systematic Reviews"</w:t>
      </w:r>
    </w:p>
    <w:p w14:paraId="7B64275E" w14:textId="77777777" w:rsidR="008E731F" w:rsidRDefault="008E731F" w:rsidP="008E731F">
      <w:pPr>
        <w:numPr>
          <w:ilvl w:val="0"/>
          <w:numId w:val="3"/>
        </w:numPr>
      </w:pPr>
      <w:r>
        <w:t>Since 2000</w:t>
      </w:r>
      <w:r>
        <w:rPr>
          <w:rFonts w:ascii="Calibri" w:hAnsi="Calibri" w:cs="Calibri"/>
        </w:rPr>
        <w:t>†</w:t>
      </w:r>
    </w:p>
    <w:p w14:paraId="4C4731D7" w14:textId="77777777" w:rsidR="008E731F" w:rsidRDefault="008E731F" w:rsidP="008E731F">
      <w:pPr>
        <w:jc w:val="both"/>
      </w:pPr>
    </w:p>
    <w:p w14:paraId="624FE623" w14:textId="77777777" w:rsidR="008E731F" w:rsidRPr="00193CE9" w:rsidRDefault="008E731F" w:rsidP="008E731F">
      <w:pPr>
        <w:jc w:val="both"/>
        <w:rPr>
          <w:b/>
        </w:rPr>
      </w:pPr>
      <w:r w:rsidRPr="00193CE9">
        <w:rPr>
          <w:b/>
        </w:rPr>
        <w:t>Search terms for 3ie</w:t>
      </w:r>
    </w:p>
    <w:p w14:paraId="2E3CAF2C" w14:textId="77777777" w:rsidR="008E731F" w:rsidRDefault="006F3279" w:rsidP="008E731F">
      <w:pPr>
        <w:jc w:val="both"/>
      </w:pPr>
      <w:hyperlink r:id="rId6">
        <w:r w:rsidR="008E731F">
          <w:rPr>
            <w:u w:val="single"/>
          </w:rPr>
          <w:t>https://www.3ieimpact.org/evidence-hub/systematic-review-repository</w:t>
        </w:r>
      </w:hyperlink>
    </w:p>
    <w:p w14:paraId="6918F862" w14:textId="77777777" w:rsidR="008E731F" w:rsidRDefault="008E731F" w:rsidP="008E731F">
      <w:pPr>
        <w:widowControl w:val="0"/>
        <w:numPr>
          <w:ilvl w:val="0"/>
          <w:numId w:val="1"/>
        </w:numPr>
        <w:spacing w:line="240" w:lineRule="auto"/>
      </w:pPr>
      <w:r>
        <w:t xml:space="preserve">“time series” </w:t>
      </w:r>
    </w:p>
    <w:p w14:paraId="7DFDB9CA" w14:textId="77777777" w:rsidR="008E731F" w:rsidRDefault="008E731F" w:rsidP="008E731F">
      <w:pPr>
        <w:widowControl w:val="0"/>
        <w:numPr>
          <w:ilvl w:val="0"/>
          <w:numId w:val="1"/>
        </w:numPr>
        <w:spacing w:line="240" w:lineRule="auto"/>
      </w:pPr>
      <w:r>
        <w:t>limit to 3ie funded</w:t>
      </w:r>
      <w:r>
        <w:rPr>
          <w:rFonts w:ascii="Calibri" w:hAnsi="Calibri" w:cs="Calibri"/>
        </w:rPr>
        <w:t>†</w:t>
      </w:r>
    </w:p>
    <w:p w14:paraId="09CD73B2" w14:textId="77777777" w:rsidR="008E731F" w:rsidRDefault="008E731F" w:rsidP="008E731F">
      <w:pPr>
        <w:jc w:val="both"/>
      </w:pPr>
    </w:p>
    <w:p w14:paraId="29DC2A23" w14:textId="77777777" w:rsidR="008E731F" w:rsidRPr="00193CE9" w:rsidRDefault="008E731F" w:rsidP="008E731F">
      <w:pPr>
        <w:jc w:val="both"/>
        <w:rPr>
          <w:b/>
        </w:rPr>
      </w:pPr>
      <w:r w:rsidRPr="00193CE9">
        <w:rPr>
          <w:b/>
        </w:rPr>
        <w:t>Search terms for PsycI</w:t>
      </w:r>
      <w:r>
        <w:rPr>
          <w:b/>
        </w:rPr>
        <w:t>NFO (Ovid)</w:t>
      </w:r>
    </w:p>
    <w:p w14:paraId="7E495C93" w14:textId="77777777" w:rsidR="008E731F" w:rsidRDefault="008E731F" w:rsidP="008E731F">
      <w:pPr>
        <w:numPr>
          <w:ilvl w:val="0"/>
          <w:numId w:val="2"/>
        </w:numPr>
      </w:pPr>
      <w:r>
        <w:t>Time Series/</w:t>
      </w:r>
    </w:p>
    <w:p w14:paraId="5F7167C4" w14:textId="77777777" w:rsidR="008E731F" w:rsidRDefault="008E731F" w:rsidP="008E731F">
      <w:pPr>
        <w:numPr>
          <w:ilvl w:val="0"/>
          <w:numId w:val="2"/>
        </w:numPr>
      </w:pPr>
      <w:r>
        <w:t>interrupted time series.mp.</w:t>
      </w:r>
    </w:p>
    <w:p w14:paraId="1CA6A77E" w14:textId="77777777" w:rsidR="008E731F" w:rsidRDefault="008E731F" w:rsidP="008E731F">
      <w:pPr>
        <w:numPr>
          <w:ilvl w:val="0"/>
          <w:numId w:val="2"/>
        </w:numPr>
      </w:pPr>
      <w:r>
        <w:t xml:space="preserve">(time series or time trend$ or trend </w:t>
      </w:r>
      <w:proofErr w:type="spellStart"/>
      <w:proofErr w:type="gramStart"/>
      <w:r>
        <w:t>analys?s</w:t>
      </w:r>
      <w:proofErr w:type="spellEnd"/>
      <w:proofErr w:type="gramEnd"/>
      <w:r>
        <w:t>).</w:t>
      </w:r>
      <w:proofErr w:type="spellStart"/>
      <w:r>
        <w:t>mp</w:t>
      </w:r>
      <w:proofErr w:type="spellEnd"/>
      <w:r>
        <w:t>.</w:t>
      </w:r>
    </w:p>
    <w:p w14:paraId="407445B8" w14:textId="77777777" w:rsidR="008E731F" w:rsidRDefault="008E731F" w:rsidP="008E731F">
      <w:pPr>
        <w:numPr>
          <w:ilvl w:val="0"/>
          <w:numId w:val="2"/>
        </w:numPr>
      </w:pPr>
      <w:r>
        <w:t>(change point or repeated measures or phase design or multiple baseline$ or difference-in-difference$ or single case research or single case experimental).</w:t>
      </w:r>
      <w:proofErr w:type="spellStart"/>
      <w:r>
        <w:t>mp</w:t>
      </w:r>
      <w:proofErr w:type="spellEnd"/>
      <w:r>
        <w:t>.</w:t>
      </w:r>
    </w:p>
    <w:p w14:paraId="47A37F7B" w14:textId="77777777" w:rsidR="008E731F" w:rsidRDefault="008E731F" w:rsidP="008E731F">
      <w:pPr>
        <w:numPr>
          <w:ilvl w:val="0"/>
          <w:numId w:val="2"/>
        </w:numPr>
      </w:pPr>
      <w:r>
        <w:t>(</w:t>
      </w:r>
      <w:proofErr w:type="spellStart"/>
      <w:r>
        <w:t>arima</w:t>
      </w:r>
      <w:proofErr w:type="spellEnd"/>
      <w:r>
        <w:t xml:space="preserve"> or integrated moving average or piecewise regression or segmented regression).</w:t>
      </w:r>
      <w:proofErr w:type="spellStart"/>
      <w:r>
        <w:t>mp</w:t>
      </w:r>
      <w:proofErr w:type="spellEnd"/>
      <w:r>
        <w:t>.</w:t>
      </w:r>
    </w:p>
    <w:p w14:paraId="665E7124" w14:textId="77777777" w:rsidR="008E731F" w:rsidRDefault="008E731F" w:rsidP="008E731F">
      <w:pPr>
        <w:numPr>
          <w:ilvl w:val="0"/>
          <w:numId w:val="2"/>
        </w:numPr>
      </w:pPr>
      <w:r>
        <w:t>or/1-5</w:t>
      </w:r>
    </w:p>
    <w:p w14:paraId="50275BA7" w14:textId="77777777" w:rsidR="008E731F" w:rsidRDefault="008E731F" w:rsidP="008E731F">
      <w:pPr>
        <w:numPr>
          <w:ilvl w:val="0"/>
          <w:numId w:val="2"/>
        </w:numPr>
      </w:pPr>
      <w:r>
        <w:t xml:space="preserve">(systematic review or </w:t>
      </w:r>
      <w:proofErr w:type="spellStart"/>
      <w:r>
        <w:t>meta analysis</w:t>
      </w:r>
      <w:proofErr w:type="spellEnd"/>
      <w:r>
        <w:t>).md. or (</w:t>
      </w:r>
      <w:proofErr w:type="spellStart"/>
      <w:r>
        <w:t>meta-</w:t>
      </w:r>
      <w:proofErr w:type="gramStart"/>
      <w:r>
        <w:t>analys?s</w:t>
      </w:r>
      <w:proofErr w:type="spellEnd"/>
      <w:proofErr w:type="gramEnd"/>
      <w:r>
        <w:t xml:space="preserve"> or pooled </w:t>
      </w:r>
      <w:proofErr w:type="spellStart"/>
      <w:r>
        <w:t>analys?s</w:t>
      </w:r>
      <w:proofErr w:type="spellEnd"/>
      <w:r>
        <w:t>).</w:t>
      </w:r>
      <w:proofErr w:type="spellStart"/>
      <w:r>
        <w:t>ti,ab</w:t>
      </w:r>
      <w:proofErr w:type="spellEnd"/>
      <w:r>
        <w:t>.</w:t>
      </w:r>
    </w:p>
    <w:p w14:paraId="10F3ECE3" w14:textId="77777777" w:rsidR="008E731F" w:rsidRDefault="008E731F" w:rsidP="008E731F">
      <w:pPr>
        <w:numPr>
          <w:ilvl w:val="0"/>
          <w:numId w:val="2"/>
        </w:numPr>
      </w:pPr>
      <w:r>
        <w:t>and/6-7</w:t>
      </w:r>
    </w:p>
    <w:p w14:paraId="78D3846C" w14:textId="77777777" w:rsidR="008E731F" w:rsidRDefault="008E731F" w:rsidP="008E731F">
      <w:pPr>
        <w:numPr>
          <w:ilvl w:val="0"/>
          <w:numId w:val="2"/>
        </w:numPr>
      </w:pPr>
      <w:r>
        <w:t xml:space="preserve">limit 8 to (abstracts and </w:t>
      </w:r>
      <w:proofErr w:type="spellStart"/>
      <w:r>
        <w:t>english</w:t>
      </w:r>
      <w:proofErr w:type="spellEnd"/>
      <w:r>
        <w:t xml:space="preserve"> language and </w:t>
      </w:r>
      <w:proofErr w:type="spellStart"/>
      <w:r>
        <w:t>yr</w:t>
      </w:r>
      <w:proofErr w:type="spellEnd"/>
      <w:r>
        <w:t>=”2000-</w:t>
      </w:r>
      <w:proofErr w:type="gramStart"/>
      <w:r>
        <w:t>Current)</w:t>
      </w:r>
      <w:r>
        <w:rPr>
          <w:rFonts w:ascii="Calibri" w:hAnsi="Calibri" w:cs="Calibri"/>
        </w:rPr>
        <w:t>†</w:t>
      </w:r>
      <w:proofErr w:type="gramEnd"/>
    </w:p>
    <w:p w14:paraId="658C19C5" w14:textId="77777777" w:rsidR="008E731F" w:rsidRDefault="008E731F" w:rsidP="008E731F">
      <w:pPr>
        <w:jc w:val="both"/>
      </w:pPr>
    </w:p>
    <w:p w14:paraId="4AC58231" w14:textId="77777777" w:rsidR="008E731F" w:rsidRPr="00193CE9" w:rsidRDefault="008E731F" w:rsidP="008E731F">
      <w:pPr>
        <w:jc w:val="both"/>
        <w:rPr>
          <w:b/>
        </w:rPr>
      </w:pPr>
      <w:r w:rsidRPr="00193CE9">
        <w:rPr>
          <w:b/>
        </w:rPr>
        <w:t>Search terms for ERIC</w:t>
      </w:r>
      <w:r>
        <w:rPr>
          <w:b/>
        </w:rPr>
        <w:t xml:space="preserve"> (ProQuest)</w:t>
      </w:r>
    </w:p>
    <w:p w14:paraId="162073A9" w14:textId="77777777" w:rsidR="008E731F" w:rsidRDefault="008E731F" w:rsidP="008E731F">
      <w:pPr>
        <w:numPr>
          <w:ilvl w:val="0"/>
          <w:numId w:val="6"/>
        </w:numPr>
      </w:pPr>
      <w:proofErr w:type="spellStart"/>
      <w:proofErr w:type="gramStart"/>
      <w:r>
        <w:t>noft</w:t>
      </w:r>
      <w:proofErr w:type="spellEnd"/>
      <w:r>
        <w:t>( (</w:t>
      </w:r>
      <w:proofErr w:type="gramEnd"/>
      <w:r>
        <w:t xml:space="preserve"> "interrupted time series" )  OR  ( "time trend" )  OR  ( "trend </w:t>
      </w:r>
      <w:proofErr w:type="spellStart"/>
      <w:r>
        <w:t>analys?s</w:t>
      </w:r>
      <w:proofErr w:type="spellEnd"/>
      <w:r>
        <w:t xml:space="preserve">" )  OR  ( "time series" )  )  AND  </w:t>
      </w:r>
      <w:proofErr w:type="spellStart"/>
      <w:r>
        <w:t>noft</w:t>
      </w:r>
      <w:proofErr w:type="spellEnd"/>
      <w:r>
        <w:t>( ( "</w:t>
      </w:r>
      <w:proofErr w:type="spellStart"/>
      <w:r>
        <w:t>meta-analys?s</w:t>
      </w:r>
      <w:proofErr w:type="spellEnd"/>
      <w:r>
        <w:t xml:space="preserve">" )  OR  ( "pooled </w:t>
      </w:r>
      <w:proofErr w:type="spellStart"/>
      <w:r>
        <w:t>analys?s</w:t>
      </w:r>
      <w:proofErr w:type="spellEnd"/>
      <w:r>
        <w:t>" )  OR  ( "systematic review" )  )</w:t>
      </w:r>
    </w:p>
    <w:p w14:paraId="7601D669" w14:textId="77777777" w:rsidR="008E731F" w:rsidRDefault="008E731F" w:rsidP="008E731F">
      <w:pPr>
        <w:numPr>
          <w:ilvl w:val="0"/>
          <w:numId w:val="6"/>
        </w:numPr>
      </w:pPr>
      <w:r>
        <w:t>limit to ERIC Journals only, English language</w:t>
      </w:r>
    </w:p>
    <w:p w14:paraId="3F8B66F1" w14:textId="77777777" w:rsidR="008E731F" w:rsidRDefault="008E731F" w:rsidP="008E731F">
      <w:pPr>
        <w:numPr>
          <w:ilvl w:val="0"/>
          <w:numId w:val="6"/>
        </w:numPr>
      </w:pPr>
      <w:r>
        <w:t>after 01 January 2000</w:t>
      </w:r>
      <w:r>
        <w:rPr>
          <w:rFonts w:ascii="Calibri" w:hAnsi="Calibri" w:cs="Calibri"/>
        </w:rPr>
        <w:t>†</w:t>
      </w:r>
    </w:p>
    <w:p w14:paraId="61F8FB7F" w14:textId="77777777" w:rsidR="008E731F" w:rsidRDefault="008E731F" w:rsidP="008E731F">
      <w:pPr>
        <w:jc w:val="both"/>
      </w:pPr>
    </w:p>
    <w:p w14:paraId="27D53013" w14:textId="77777777" w:rsidR="008E731F" w:rsidRPr="00193CE9" w:rsidRDefault="008E731F" w:rsidP="008E731F">
      <w:pPr>
        <w:jc w:val="both"/>
        <w:rPr>
          <w:b/>
        </w:rPr>
      </w:pPr>
      <w:r w:rsidRPr="00193CE9">
        <w:rPr>
          <w:b/>
        </w:rPr>
        <w:t xml:space="preserve">Search terms </w:t>
      </w:r>
      <w:r>
        <w:rPr>
          <w:b/>
        </w:rPr>
        <w:t>for</w:t>
      </w:r>
      <w:r w:rsidRPr="00193CE9">
        <w:rPr>
          <w:b/>
        </w:rPr>
        <w:t xml:space="preserve"> Cochrane Database of Systematic Reviews Excel file that includes Table of Included Studies</w:t>
      </w:r>
    </w:p>
    <w:p w14:paraId="38A202D3" w14:textId="77777777" w:rsidR="008E731F" w:rsidRDefault="008E731F" w:rsidP="008E731F">
      <w:pPr>
        <w:numPr>
          <w:ilvl w:val="0"/>
          <w:numId w:val="4"/>
        </w:numPr>
        <w:jc w:val="both"/>
      </w:pPr>
      <w:r>
        <w:t>*ITS*</w:t>
      </w:r>
    </w:p>
    <w:p w14:paraId="3A531BCA" w14:textId="77777777" w:rsidR="008E731F" w:rsidRDefault="008E731F" w:rsidP="008E731F">
      <w:pPr>
        <w:numPr>
          <w:ilvl w:val="0"/>
          <w:numId w:val="4"/>
        </w:numPr>
        <w:jc w:val="both"/>
      </w:pPr>
      <w:r>
        <w:t>*</w:t>
      </w:r>
      <w:proofErr w:type="spellStart"/>
      <w:proofErr w:type="gramStart"/>
      <w:r>
        <w:t>nterrupted</w:t>
      </w:r>
      <w:proofErr w:type="spellEnd"/>
      <w:r>
        <w:t xml:space="preserve"> ?</w:t>
      </w:r>
      <w:proofErr w:type="spellStart"/>
      <w:r>
        <w:t>ime</w:t>
      </w:r>
      <w:proofErr w:type="spellEnd"/>
      <w:proofErr w:type="gramEnd"/>
      <w:r>
        <w:t>*</w:t>
      </w:r>
    </w:p>
    <w:p w14:paraId="215DE4A2" w14:textId="77777777" w:rsidR="008E731F" w:rsidRDefault="008E731F" w:rsidP="008E731F">
      <w:pPr>
        <w:numPr>
          <w:ilvl w:val="0"/>
          <w:numId w:val="4"/>
        </w:numPr>
        <w:jc w:val="both"/>
      </w:pPr>
      <w:r>
        <w:t>*</w:t>
      </w:r>
      <w:proofErr w:type="spellStart"/>
      <w:r>
        <w:t>nterrupted</w:t>
      </w:r>
      <w:proofErr w:type="spellEnd"/>
      <w:r>
        <w:t xml:space="preserve"> trend*</w:t>
      </w:r>
    </w:p>
    <w:p w14:paraId="2A18E2EF" w14:textId="77777777" w:rsidR="008E731F" w:rsidRDefault="008E731F" w:rsidP="008E731F">
      <w:pPr>
        <w:numPr>
          <w:ilvl w:val="0"/>
          <w:numId w:val="4"/>
        </w:numPr>
        <w:jc w:val="both"/>
      </w:pPr>
      <w:r>
        <w:t>*time series*</w:t>
      </w:r>
      <w:r>
        <w:rPr>
          <w:rFonts w:ascii="Calibri" w:hAnsi="Calibri" w:cs="Calibri"/>
        </w:rPr>
        <w:t>‡</w:t>
      </w:r>
    </w:p>
    <w:p w14:paraId="17C6BAA0" w14:textId="77777777" w:rsidR="008E731F" w:rsidRDefault="008E731F" w:rsidP="008E731F"/>
    <w:p w14:paraId="3DF250C3" w14:textId="77777777" w:rsidR="008E731F" w:rsidRDefault="008E731F" w:rsidP="008E731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† search conducted on 11 Oct 2019</w:t>
      </w:r>
    </w:p>
    <w:p w14:paraId="14110B01" w14:textId="77777777" w:rsidR="008E731F" w:rsidRDefault="008E731F" w:rsidP="008E731F">
      <w:pPr>
        <w:jc w:val="both"/>
      </w:pPr>
      <w:r>
        <w:rPr>
          <w:rFonts w:ascii="Calibri" w:hAnsi="Calibri" w:cs="Calibri"/>
        </w:rPr>
        <w:t>‡ search conducted on 9 Aug 2019</w:t>
      </w:r>
    </w:p>
    <w:p w14:paraId="3B13167B" w14:textId="77777777" w:rsidR="00E7699E" w:rsidRDefault="00E7699E"/>
    <w:sectPr w:rsidR="00E76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671E"/>
    <w:multiLevelType w:val="multilevel"/>
    <w:tmpl w:val="8F9E49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 w15:restartNumberingAfterBreak="0">
    <w:nsid w:val="153307D4"/>
    <w:multiLevelType w:val="multilevel"/>
    <w:tmpl w:val="E6D07A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" w15:restartNumberingAfterBreak="0">
    <w:nsid w:val="33AD40F8"/>
    <w:multiLevelType w:val="multilevel"/>
    <w:tmpl w:val="73587E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" w15:restartNumberingAfterBreak="0">
    <w:nsid w:val="3A127D8B"/>
    <w:multiLevelType w:val="multilevel"/>
    <w:tmpl w:val="46BE78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 w15:restartNumberingAfterBreak="0">
    <w:nsid w:val="3C3F76C7"/>
    <w:multiLevelType w:val="multilevel"/>
    <w:tmpl w:val="FD08D4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" w15:restartNumberingAfterBreak="0">
    <w:nsid w:val="55184A7C"/>
    <w:multiLevelType w:val="multilevel"/>
    <w:tmpl w:val="82846E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" w15:restartNumberingAfterBreak="0">
    <w:nsid w:val="7BA826E1"/>
    <w:multiLevelType w:val="multilevel"/>
    <w:tmpl w:val="713222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DB"/>
    <w:rsid w:val="005179DB"/>
    <w:rsid w:val="006F3279"/>
    <w:rsid w:val="008E731F"/>
    <w:rsid w:val="00D1357E"/>
    <w:rsid w:val="00E7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22F5A"/>
  <w15:chartTrackingRefBased/>
  <w15:docId w15:val="{EC2B08BA-8A1A-4ABD-99D0-D680B753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E731F"/>
    <w:pPr>
      <w:spacing w:after="0" w:line="276" w:lineRule="auto"/>
    </w:pPr>
    <w:rPr>
      <w:rFonts w:ascii="Arial" w:eastAsia="Times New Roman" w:hAnsi="Arial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2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3ieimpact.org/evidence-hub/systematic-review-repository" TargetMode="External"/><Relationship Id="rId5" Type="http://schemas.openxmlformats.org/officeDocument/2006/relationships/hyperlink" Target="https://onlinelibrary.wiley.com/search/advanc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701</Words>
  <Characters>3934</Characters>
  <Application>Microsoft Office Word</Application>
  <DocSecurity>0</DocSecurity>
  <Lines>100</Lines>
  <Paragraphs>48</Paragraphs>
  <ScaleCrop>false</ScaleCrop>
  <Company>Monash University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Korevaar</dc:creator>
  <cp:keywords/>
  <dc:description/>
  <cp:lastModifiedBy>Elizabeth Korevaar</cp:lastModifiedBy>
  <cp:revision>4</cp:revision>
  <dcterms:created xsi:type="dcterms:W3CDTF">2020-02-03T21:11:00Z</dcterms:created>
  <dcterms:modified xsi:type="dcterms:W3CDTF">2020-02-05T02:06:00Z</dcterms:modified>
</cp:coreProperties>
</file>